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26" w:rsidRPr="00624826" w:rsidRDefault="00624826" w:rsidP="00624826">
      <w:pPr>
        <w:tabs>
          <w:tab w:val="left" w:pos="2718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24826">
        <w:rPr>
          <w:rFonts w:ascii="Times New Roman" w:hAnsi="Times New Roman"/>
          <w:b/>
          <w:sz w:val="28"/>
          <w:szCs w:val="28"/>
          <w:lang w:eastAsia="en-US"/>
        </w:rPr>
        <w:t xml:space="preserve">Рабочая программа  </w:t>
      </w:r>
    </w:p>
    <w:p w:rsidR="00624826" w:rsidRDefault="00624826" w:rsidP="00624826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62482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курсу </w:t>
      </w:r>
      <w:r w:rsidRPr="0062482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Риторика»</w:t>
      </w:r>
    </w:p>
    <w:p w:rsidR="001C2AE6" w:rsidRPr="00624826" w:rsidRDefault="001C2AE6" w:rsidP="00624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826">
        <w:rPr>
          <w:rFonts w:ascii="Times New Roman" w:hAnsi="Times New Roman"/>
          <w:b/>
          <w:sz w:val="28"/>
          <w:szCs w:val="28"/>
        </w:rPr>
        <w:t>Планируемые</w:t>
      </w:r>
      <w:bookmarkStart w:id="0" w:name="_GoBack"/>
      <w:bookmarkEnd w:id="0"/>
    </w:p>
    <w:p w:rsidR="001C2AE6" w:rsidRPr="00624826" w:rsidRDefault="001C2AE6" w:rsidP="006248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4826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b/>
        </w:rPr>
        <w:t>Личностными</w:t>
      </w:r>
      <w:r w:rsidRPr="00116DF0">
        <w:t xml:space="preserve"> результатами </w:t>
      </w:r>
      <w:r w:rsidRPr="00116DF0">
        <w:rPr>
          <w:rStyle w:val="c1"/>
          <w:color w:val="000000"/>
        </w:rPr>
        <w:t>изучения курса риторики во 2-м классе является формирование следующих умений: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осознавать</w:t>
      </w:r>
      <w:r w:rsidRPr="00116DF0">
        <w:rPr>
          <w:rStyle w:val="c1"/>
          <w:color w:val="000000"/>
        </w:rPr>
        <w:t> разнообразие речевых ситуаций в жизни человека, условий общения;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осознавать</w:t>
      </w:r>
      <w:r w:rsidRPr="00116DF0">
        <w:rPr>
          <w:rStyle w:val="c1"/>
          <w:color w:val="000000"/>
        </w:rPr>
        <w:t> свои речевые роли в различных коммуникативных ситуациях;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оценивать</w:t>
      </w:r>
      <w:r w:rsidRPr="00116DF0">
        <w:rPr>
          <w:rStyle w:val="c1"/>
          <w:color w:val="000000"/>
        </w:rPr>
        <w:t> свои и чужие высказывания с точки зрения их эффективности, соответствия речевой роли в данной ситуации;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анализировать</w:t>
      </w:r>
      <w:r w:rsidRPr="00116DF0">
        <w:rPr>
          <w:rStyle w:val="c1"/>
          <w:color w:val="000000"/>
        </w:rPr>
        <w:t> тактичность речевого поведения в семье;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объяснять</w:t>
      </w:r>
      <w:r w:rsidRPr="00116DF0">
        <w:rPr>
          <w:rStyle w:val="c1"/>
          <w:color w:val="000000"/>
        </w:rPr>
        <w:t xml:space="preserve"> правила вежливого поведения, опирающиеся на учёт особенностей разных </w:t>
      </w:r>
      <w:proofErr w:type="spellStart"/>
      <w:r w:rsidRPr="00116DF0">
        <w:rPr>
          <w:rStyle w:val="c1"/>
          <w:color w:val="000000"/>
        </w:rPr>
        <w:t>коммуникантов</w:t>
      </w:r>
      <w:proofErr w:type="spellEnd"/>
      <w:r w:rsidRPr="00116DF0">
        <w:rPr>
          <w:rStyle w:val="c1"/>
          <w:color w:val="000000"/>
        </w:rPr>
        <w:t>.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16DF0">
        <w:rPr>
          <w:rStyle w:val="c30"/>
          <w:b/>
          <w:bCs/>
          <w:color w:val="000000"/>
        </w:rPr>
        <w:t>Метапредметными</w:t>
      </w:r>
      <w:proofErr w:type="spellEnd"/>
      <w:r w:rsidRPr="00116DF0">
        <w:rPr>
          <w:rStyle w:val="c30"/>
          <w:bCs/>
          <w:color w:val="000000"/>
        </w:rPr>
        <w:t xml:space="preserve"> результатами</w:t>
      </w:r>
      <w:r w:rsidRPr="00116DF0">
        <w:rPr>
          <w:rStyle w:val="c1"/>
          <w:color w:val="000000"/>
        </w:rPr>
        <w:t> изучения курса «Риторика» является формирование следующих учебных действий: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c1"/>
          <w:bCs/>
          <w:color w:val="000000"/>
        </w:rPr>
        <w:t> </w:t>
      </w:r>
      <w:r w:rsidRPr="00116DF0">
        <w:rPr>
          <w:rStyle w:val="c1"/>
          <w:iCs/>
          <w:color w:val="000000"/>
        </w:rPr>
        <w:t>формулировать</w:t>
      </w:r>
      <w:r w:rsidRPr="00116DF0">
        <w:rPr>
          <w:rStyle w:val="c1"/>
          <w:color w:val="000000"/>
        </w:rPr>
        <w:t> задачу чтения,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выбирать</w:t>
      </w:r>
      <w:r w:rsidRPr="00116DF0">
        <w:rPr>
          <w:rStyle w:val="c1"/>
          <w:color w:val="000000"/>
        </w:rPr>
        <w:t> вид чтения (ознакомительное, изучающее);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c1"/>
          <w:bCs/>
          <w:color w:val="000000"/>
        </w:rPr>
        <w:t> </w:t>
      </w:r>
      <w:r w:rsidRPr="00116DF0">
        <w:rPr>
          <w:rStyle w:val="c1"/>
          <w:iCs/>
          <w:color w:val="000000"/>
        </w:rPr>
        <w:t>пользоваться</w:t>
      </w:r>
      <w:r w:rsidRPr="00116DF0">
        <w:rPr>
          <w:rStyle w:val="c1"/>
          <w:color w:val="000000"/>
        </w:rPr>
        <w:t> приёмами чтения учебного текста: ставить вопрос к заголовку и от заголовка, выделять ключевые слова;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c1"/>
          <w:bCs/>
          <w:color w:val="000000"/>
        </w:rPr>
        <w:t> </w:t>
      </w:r>
      <w:r w:rsidRPr="00116DF0">
        <w:rPr>
          <w:rStyle w:val="c1"/>
          <w:iCs/>
          <w:color w:val="000000"/>
        </w:rPr>
        <w:t>отличать</w:t>
      </w:r>
      <w:r w:rsidRPr="00116DF0">
        <w:rPr>
          <w:rStyle w:val="c1"/>
          <w:color w:val="000000"/>
        </w:rPr>
        <w:t xml:space="preserve"> подробный пересказ от </w:t>
      </w:r>
      <w:proofErr w:type="gramStart"/>
      <w:r w:rsidRPr="00116DF0">
        <w:rPr>
          <w:rStyle w:val="c1"/>
          <w:color w:val="000000"/>
        </w:rPr>
        <w:t>краткого</w:t>
      </w:r>
      <w:proofErr w:type="gramEnd"/>
      <w:r w:rsidRPr="00116DF0">
        <w:rPr>
          <w:rStyle w:val="c1"/>
          <w:color w:val="000000"/>
        </w:rPr>
        <w:t>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c1"/>
          <w:bCs/>
          <w:color w:val="000000"/>
        </w:rPr>
        <w:t> </w:t>
      </w:r>
      <w:r w:rsidRPr="00116DF0">
        <w:rPr>
          <w:rStyle w:val="c1"/>
          <w:iCs/>
          <w:color w:val="000000"/>
        </w:rPr>
        <w:t>знать</w:t>
      </w:r>
      <w:r w:rsidRPr="00116DF0">
        <w:rPr>
          <w:rStyle w:val="c1"/>
          <w:color w:val="000000"/>
        </w:rPr>
        <w:t> два основных приёма сжатия (компрессии) текста для реализации краткого пересказа;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c1"/>
          <w:bCs/>
          <w:color w:val="000000"/>
        </w:rPr>
        <w:t> </w:t>
      </w:r>
      <w:r w:rsidRPr="00116DF0">
        <w:rPr>
          <w:rStyle w:val="c1"/>
          <w:iCs/>
          <w:color w:val="000000"/>
        </w:rPr>
        <w:t>пользоваться</w:t>
      </w:r>
      <w:r w:rsidRPr="00116DF0">
        <w:rPr>
          <w:rStyle w:val="c1"/>
          <w:color w:val="000000"/>
        </w:rPr>
        <w:t> приёмами сжатия текста для продуцирования сжатого пересказа;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c1"/>
          <w:bCs/>
          <w:color w:val="000000"/>
        </w:rPr>
        <w:t> </w:t>
      </w:r>
      <w:r w:rsidRPr="00116DF0">
        <w:rPr>
          <w:rStyle w:val="c1"/>
          <w:iCs/>
          <w:color w:val="000000"/>
        </w:rPr>
        <w:t>пользоваться</w:t>
      </w:r>
      <w:r w:rsidRPr="00116DF0">
        <w:rPr>
          <w:rStyle w:val="c1"/>
          <w:color w:val="000000"/>
        </w:rPr>
        <w:t> приёмами слушания: фиксировать тему (заголовок), ключевые слова;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c1"/>
          <w:color w:val="000000"/>
        </w:rPr>
        <w:t> </w:t>
      </w:r>
      <w:r w:rsidRPr="00116DF0">
        <w:rPr>
          <w:rStyle w:val="c1"/>
          <w:iCs/>
          <w:color w:val="000000"/>
        </w:rPr>
        <w:t>реализовывать</w:t>
      </w:r>
      <w:r w:rsidRPr="00116DF0">
        <w:rPr>
          <w:rStyle w:val="c1"/>
          <w:color w:val="000000"/>
        </w:rPr>
        <w:t> устные и письменные рассуждения как текстов определённой структуры,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определять</w:t>
      </w:r>
      <w:r w:rsidRPr="00116DF0">
        <w:rPr>
          <w:rStyle w:val="c1"/>
          <w:color w:val="000000"/>
        </w:rPr>
        <w:t> цель рассуждения (доказать, объяснить),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формулировать</w:t>
      </w:r>
      <w:r w:rsidRPr="00116DF0">
        <w:rPr>
          <w:rStyle w:val="c1"/>
          <w:color w:val="000000"/>
        </w:rPr>
        <w:t> тезис (то, что доказывается или объясняется) и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приводить</w:t>
      </w:r>
      <w:r w:rsidRPr="00116DF0">
        <w:rPr>
          <w:rStyle w:val="c1"/>
          <w:color w:val="000000"/>
        </w:rPr>
        <w:t> в качестве доказательства ссылку на правило, закон;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реализовывать</w:t>
      </w:r>
      <w:r w:rsidRPr="00116DF0">
        <w:rPr>
          <w:rStyle w:val="c1"/>
          <w:color w:val="000000"/>
        </w:rPr>
        <w:t> 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 при выполнении некоторых заданий учебника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осознавать</w:t>
      </w:r>
      <w:r w:rsidRPr="00116DF0">
        <w:rPr>
          <w:rStyle w:val="c1"/>
          <w:color w:val="000000"/>
        </w:rPr>
        <w:t xml:space="preserve"> недостаток </w:t>
      </w:r>
      <w:proofErr w:type="spellStart"/>
      <w:r w:rsidRPr="00116DF0">
        <w:rPr>
          <w:rStyle w:val="c1"/>
          <w:color w:val="000000"/>
        </w:rPr>
        <w:t>информации</w:t>
      </w:r>
      <w:proofErr w:type="gramStart"/>
      <w:r w:rsidRPr="00116DF0">
        <w:rPr>
          <w:rStyle w:val="c1"/>
          <w:color w:val="000000"/>
        </w:rPr>
        <w:t>,</w:t>
      </w:r>
      <w:r w:rsidRPr="00116DF0">
        <w:rPr>
          <w:rStyle w:val="c1"/>
          <w:iCs/>
          <w:color w:val="000000"/>
        </w:rPr>
        <w:t>и</w:t>
      </w:r>
      <w:proofErr w:type="gramEnd"/>
      <w:r w:rsidRPr="00116DF0">
        <w:rPr>
          <w:rStyle w:val="c1"/>
          <w:iCs/>
          <w:color w:val="000000"/>
        </w:rPr>
        <w:t>спользовать</w:t>
      </w:r>
      <w:proofErr w:type="spellEnd"/>
      <w:r w:rsidRPr="00116DF0">
        <w:rPr>
          <w:rStyle w:val="c1"/>
          <w:color w:val="000000"/>
        </w:rPr>
        <w:t> дополнительные сведения из словарей;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делать</w:t>
      </w:r>
      <w:r w:rsidRPr="00116DF0">
        <w:rPr>
          <w:rStyle w:val="c1"/>
          <w:color w:val="000000"/>
        </w:rPr>
        <w:t> выводы и обобщения в результате совместной работы класса.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30"/>
          <w:b/>
          <w:bCs/>
          <w:color w:val="000000"/>
        </w:rPr>
        <w:t>Предметными</w:t>
      </w:r>
      <w:r w:rsidRPr="00116DF0">
        <w:rPr>
          <w:rStyle w:val="c30"/>
          <w:bCs/>
          <w:color w:val="000000"/>
        </w:rPr>
        <w:t xml:space="preserve"> результатами</w:t>
      </w:r>
      <w:r w:rsidRPr="00116DF0">
        <w:rPr>
          <w:rStyle w:val="c1"/>
          <w:color w:val="000000"/>
        </w:rPr>
        <w:t> изучения курса «Риторика» является формирование следующих умений: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характеризовать</w:t>
      </w:r>
      <w:r w:rsidRPr="00116DF0">
        <w:rPr>
          <w:rStyle w:val="c1"/>
          <w:color w:val="000000"/>
        </w:rPr>
        <w:t> речь (как успешную или неуспешную) с точки зрения решения поставленной коммуникативной задачи;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определять</w:t>
      </w:r>
      <w:r w:rsidRPr="00116DF0">
        <w:rPr>
          <w:rStyle w:val="c1"/>
          <w:color w:val="000000"/>
        </w:rPr>
        <w:t> вид речевой деятельности,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характеризовать</w:t>
      </w:r>
      <w:r w:rsidRPr="00116DF0">
        <w:rPr>
          <w:rStyle w:val="c1"/>
          <w:color w:val="000000"/>
        </w:rPr>
        <w:t> её особенности;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планировать</w:t>
      </w:r>
      <w:r w:rsidRPr="00116DF0">
        <w:rPr>
          <w:rStyle w:val="c1"/>
          <w:color w:val="000000"/>
        </w:rPr>
        <w:t> адекватный для данной ситуации вид речевой деятельности;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осознавать</w:t>
      </w:r>
      <w:r w:rsidRPr="00116DF0">
        <w:rPr>
          <w:rStyle w:val="c1"/>
          <w:color w:val="000000"/>
        </w:rPr>
        <w:t> значение тона, смыслового ударения как несловесных средств устного общения;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color w:val="000000"/>
        </w:rPr>
        <w:t>уместно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пользоваться</w:t>
      </w:r>
      <w:r w:rsidRPr="00116DF0">
        <w:rPr>
          <w:rStyle w:val="c1"/>
          <w:color w:val="000000"/>
        </w:rPr>
        <w:t> изученными свойствами устной речи для реализации задачи своего высказывания;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оценивать</w:t>
      </w:r>
      <w:r w:rsidRPr="00116DF0">
        <w:rPr>
          <w:rStyle w:val="c1"/>
          <w:color w:val="000000"/>
        </w:rPr>
        <w:t> правильность речи с точки зрения (известных ученикам) орфоэпических, грамматических, лексических норм,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обращаться</w:t>
      </w:r>
      <w:r w:rsidRPr="00116DF0">
        <w:rPr>
          <w:rStyle w:val="c1"/>
          <w:color w:val="000000"/>
        </w:rPr>
        <w:t> к нормативным словарям за справкой;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анализировать</w:t>
      </w:r>
      <w:r w:rsidRPr="00116DF0">
        <w:rPr>
          <w:rStyle w:val="c1"/>
          <w:color w:val="000000"/>
        </w:rPr>
        <w:t> уместность, эффективность реализации речевых жанров просьбы, вежливого отказа на просьбу в различных ситуациях общения;</w:t>
      </w:r>
    </w:p>
    <w:p w:rsidR="001C2AE6" w:rsidRPr="00116DF0" w:rsidRDefault="001C2AE6" w:rsidP="001C2AE6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bCs/>
          <w:color w:val="000000"/>
        </w:rPr>
        <w:t>–</w:t>
      </w:r>
      <w:r w:rsidRPr="00116DF0">
        <w:rPr>
          <w:rStyle w:val="apple-converted-space"/>
          <w:bCs/>
          <w:color w:val="000000"/>
        </w:rPr>
        <w:t> </w:t>
      </w:r>
      <w:r w:rsidRPr="00116DF0">
        <w:rPr>
          <w:rStyle w:val="c1"/>
          <w:iCs/>
          <w:color w:val="000000"/>
        </w:rPr>
        <w:t>продуцировать</w:t>
      </w:r>
      <w:r w:rsidRPr="00116DF0">
        <w:rPr>
          <w:rStyle w:val="c1"/>
          <w:color w:val="000000"/>
        </w:rPr>
        <w:t> уместные, эффективные жанры просьбы и вежливого отказа, применительно к разным ситуациям общения;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определять</w:t>
      </w:r>
      <w:r w:rsidRPr="00116DF0">
        <w:rPr>
          <w:rStyle w:val="c1"/>
          <w:color w:val="000000"/>
        </w:rPr>
        <w:t> тему, основную мысль несложного текста;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определять</w:t>
      </w:r>
      <w:r w:rsidRPr="00116DF0">
        <w:rPr>
          <w:rStyle w:val="c1"/>
          <w:color w:val="000000"/>
        </w:rPr>
        <w:t> структурно-смысловые части текста (начало, основную часть, концовку);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подбирать</w:t>
      </w:r>
      <w:r w:rsidRPr="00116DF0">
        <w:rPr>
          <w:rStyle w:val="c1"/>
          <w:color w:val="000000"/>
        </w:rPr>
        <w:t> заголовки к готовым и продуцируемым текстам (в соответствии с темой, основной мыслью и т.д.);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анализировать</w:t>
      </w:r>
      <w:r w:rsidRPr="00116DF0">
        <w:rPr>
          <w:rStyle w:val="c1"/>
          <w:color w:val="000000"/>
        </w:rPr>
        <w:t> и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продуцировать</w:t>
      </w:r>
      <w:r w:rsidRPr="00116DF0">
        <w:rPr>
          <w:rStyle w:val="c1"/>
          <w:color w:val="000000"/>
        </w:rPr>
        <w:t> невыдуманные рассказы,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соотносить</w:t>
      </w:r>
      <w:r w:rsidRPr="00116DF0">
        <w:rPr>
          <w:rStyle w:val="c1"/>
          <w:color w:val="000000"/>
        </w:rPr>
        <w:t> речевое содержание рассказа с задачей рассказчика;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разыгрывать</w:t>
      </w:r>
      <w:r w:rsidRPr="00116DF0">
        <w:rPr>
          <w:rStyle w:val="c1"/>
          <w:color w:val="000000"/>
        </w:rPr>
        <w:t> диалоги, пользуясь риторическими заданиями учебника;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116DF0">
        <w:rPr>
          <w:rStyle w:val="c1"/>
          <w:color w:val="000000"/>
        </w:rPr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сочинять</w:t>
      </w:r>
      <w:r w:rsidRPr="00116DF0">
        <w:rPr>
          <w:rStyle w:val="c1"/>
          <w:color w:val="000000"/>
        </w:rPr>
        <w:t> продолжение диалогов разных персонажей, сказочных историй;</w:t>
      </w:r>
    </w:p>
    <w:p w:rsidR="001C2AE6" w:rsidRPr="00116DF0" w:rsidRDefault="001C2AE6" w:rsidP="001C2AE6">
      <w:pPr>
        <w:pStyle w:val="c2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116DF0">
        <w:rPr>
          <w:rStyle w:val="c1"/>
          <w:color w:val="000000"/>
        </w:rPr>
        <w:lastRenderedPageBreak/>
        <w:t>–</w:t>
      </w:r>
      <w:r w:rsidRPr="00116DF0">
        <w:rPr>
          <w:rStyle w:val="apple-converted-space"/>
          <w:color w:val="000000"/>
        </w:rPr>
        <w:t> </w:t>
      </w:r>
      <w:r w:rsidRPr="00116DF0">
        <w:rPr>
          <w:rStyle w:val="c1"/>
          <w:iCs/>
          <w:color w:val="000000"/>
        </w:rPr>
        <w:t>давать</w:t>
      </w:r>
      <w:r w:rsidRPr="00116DF0">
        <w:rPr>
          <w:rStyle w:val="c1"/>
          <w:color w:val="000000"/>
        </w:rPr>
        <w:t> оценку невежливому речевому поведению.</w:t>
      </w:r>
    </w:p>
    <w:p w:rsidR="001C2AE6" w:rsidRPr="005E525E" w:rsidRDefault="001C2AE6" w:rsidP="001C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AE6" w:rsidRPr="009D6940" w:rsidRDefault="001C2AE6" w:rsidP="001C2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353E4D">
        <w:rPr>
          <w:rFonts w:ascii="Times New Roman" w:hAnsi="Times New Roman"/>
          <w:b/>
          <w:sz w:val="32"/>
          <w:szCs w:val="28"/>
        </w:rPr>
        <w:t xml:space="preserve">Планируемые результаты освоения учебной программы </w:t>
      </w:r>
      <w:r>
        <w:rPr>
          <w:rFonts w:ascii="Times New Roman" w:hAnsi="Times New Roman"/>
          <w:b/>
          <w:sz w:val="32"/>
          <w:szCs w:val="28"/>
        </w:rPr>
        <w:t>к концу 2 года обучения</w:t>
      </w:r>
    </w:p>
    <w:p w:rsidR="001C2AE6" w:rsidRPr="00116DF0" w:rsidRDefault="001C2AE6" w:rsidP="001C2A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116DF0">
        <w:rPr>
          <w:b/>
        </w:rPr>
        <w:t xml:space="preserve">    Учащиеся </w:t>
      </w:r>
      <w:r w:rsidRPr="00116DF0">
        <w:rPr>
          <w:b/>
          <w:color w:val="000000"/>
        </w:rPr>
        <w:t xml:space="preserve"> научатся (базовый уровень):</w:t>
      </w:r>
    </w:p>
    <w:p w:rsidR="001C2AE6" w:rsidRPr="00116DF0" w:rsidRDefault="001C2AE6" w:rsidP="001C2A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6DF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</w:t>
      </w:r>
      <w:r w:rsidRPr="00116DF0">
        <w:rPr>
          <w:rFonts w:ascii="Times New Roman" w:eastAsia="Calibri" w:hAnsi="Times New Roman"/>
          <w:color w:val="000000"/>
          <w:sz w:val="24"/>
          <w:szCs w:val="24"/>
        </w:rPr>
        <w:t xml:space="preserve">результате изучения риторики обучающиеся будут </w:t>
      </w:r>
      <w:r w:rsidRPr="00116DF0">
        <w:rPr>
          <w:rFonts w:ascii="Times New Roman" w:eastAsia="Calibri" w:hAnsi="Times New Roman"/>
          <w:bCs/>
          <w:color w:val="000000"/>
          <w:sz w:val="24"/>
          <w:szCs w:val="24"/>
        </w:rPr>
        <w:t>знать/понимать:</w:t>
      </w:r>
    </w:p>
    <w:p w:rsidR="001C2AE6" w:rsidRPr="00116DF0" w:rsidRDefault="001C2AE6" w:rsidP="001C2AE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для чего люди общаются. Что такое риторика;</w:t>
      </w:r>
    </w:p>
    <w:p w:rsidR="001C2AE6" w:rsidRPr="00116DF0" w:rsidRDefault="001C2AE6" w:rsidP="001C2AE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жесты, мимику, интонацию устной речи;</w:t>
      </w:r>
    </w:p>
    <w:p w:rsidR="001C2AE6" w:rsidRPr="00116DF0" w:rsidRDefault="001C2AE6" w:rsidP="001C2AE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речевой этикет. В чём состоит вежливость;</w:t>
      </w:r>
    </w:p>
    <w:p w:rsidR="001C2AE6" w:rsidRPr="00116DF0" w:rsidRDefault="001C2AE6" w:rsidP="001C2AE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правила слушателя и собеседников;</w:t>
      </w:r>
    </w:p>
    <w:p w:rsidR="001C2AE6" w:rsidRPr="00116DF0" w:rsidRDefault="001C2AE6" w:rsidP="001C2AE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темп и громкость устной речи;</w:t>
      </w:r>
    </w:p>
    <w:p w:rsidR="001C2AE6" w:rsidRPr="00116DF0" w:rsidRDefault="001C2AE6" w:rsidP="001C2AE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что такое текст, тема текста, заголовок (название), виды заголовков.</w:t>
      </w:r>
    </w:p>
    <w:p w:rsidR="001C2AE6" w:rsidRPr="00116DF0" w:rsidRDefault="001C2AE6" w:rsidP="001C2A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16DF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Получат возможность научиться (повышенный уровень):</w:t>
      </w:r>
    </w:p>
    <w:p w:rsidR="001C2AE6" w:rsidRPr="00116DF0" w:rsidRDefault="001C2AE6" w:rsidP="001C2AE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определять степень вежливого поведения;</w:t>
      </w:r>
    </w:p>
    <w:p w:rsidR="001C2AE6" w:rsidRPr="00116DF0" w:rsidRDefault="001C2AE6" w:rsidP="001C2AE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вступать в контакт, поддерживать разговор, благодарить, приносить извинения;</w:t>
      </w:r>
    </w:p>
    <w:p w:rsidR="001C2AE6" w:rsidRPr="00116DF0" w:rsidRDefault="001C2AE6" w:rsidP="001C2AE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отличать тексты от набора предложений;</w:t>
      </w:r>
    </w:p>
    <w:p w:rsidR="001C2AE6" w:rsidRPr="00116DF0" w:rsidRDefault="001C2AE6" w:rsidP="001C2AE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 xml:space="preserve">вести диалог, разговор по телефону;                                                                                                                                                                                               </w:t>
      </w:r>
    </w:p>
    <w:p w:rsidR="001C2AE6" w:rsidRPr="00116DF0" w:rsidRDefault="001C2AE6" w:rsidP="001C2AE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6DF0">
        <w:rPr>
          <w:rFonts w:ascii="Times New Roman" w:hAnsi="Times New Roman"/>
          <w:color w:val="000000"/>
          <w:sz w:val="24"/>
          <w:szCs w:val="24"/>
        </w:rPr>
        <w:t>знать считалки;</w:t>
      </w:r>
    </w:p>
    <w:p w:rsidR="001C2AE6" w:rsidRPr="00116DF0" w:rsidRDefault="001C2AE6" w:rsidP="001C2AE6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 w:rsidRPr="00116DF0">
        <w:rPr>
          <w:rStyle w:val="c1"/>
          <w:color w:val="000000"/>
        </w:rPr>
        <w:t xml:space="preserve">В основу изучения курса «Риторика» положены ценностные ориентиры, достижение которых </w:t>
      </w:r>
      <w:proofErr w:type="gramStart"/>
      <w:r w:rsidRPr="00116DF0">
        <w:rPr>
          <w:rStyle w:val="c1"/>
          <w:color w:val="000000"/>
        </w:rPr>
        <w:t>определяются воспитательными результатами Воспитательные результаты оцениваются</w:t>
      </w:r>
      <w:proofErr w:type="gramEnd"/>
      <w:r w:rsidRPr="00116DF0">
        <w:rPr>
          <w:rStyle w:val="c1"/>
          <w:color w:val="000000"/>
        </w:rPr>
        <w:t xml:space="preserve">  по трём уровням.</w:t>
      </w:r>
    </w:p>
    <w:p w:rsidR="001C2AE6" w:rsidRPr="00116DF0" w:rsidRDefault="001C2AE6" w:rsidP="001C2AE6">
      <w:pPr>
        <w:pStyle w:val="c42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16DF0">
        <w:rPr>
          <w:rStyle w:val="c1"/>
          <w:bCs/>
          <w:iCs/>
          <w:color w:val="000000"/>
        </w:rPr>
        <w:t>Первый уровень результатов</w:t>
      </w:r>
      <w:r w:rsidRPr="00116DF0">
        <w:rPr>
          <w:rStyle w:val="c1"/>
          <w:iCs/>
          <w:color w:val="000000"/>
        </w:rPr>
        <w:t> —</w:t>
      </w:r>
      <w:r w:rsidRPr="00116DF0">
        <w:rPr>
          <w:rStyle w:val="apple-converted-space"/>
          <w:iCs/>
          <w:color w:val="000000"/>
        </w:rPr>
        <w:t> </w:t>
      </w:r>
      <w:r w:rsidRPr="00116DF0">
        <w:rPr>
          <w:rStyle w:val="c1"/>
          <w:color w:val="000000"/>
        </w:rPr>
        <w:t>приобретение школьником социальных знаний (об общественных нормах, устройстве общества, о социально одобряемых и неодобряемых фор мах поведения в обществе и т. п.), первичного понимания социальной реальности и повседневной жизни.</w:t>
      </w:r>
      <w:proofErr w:type="gramEnd"/>
    </w:p>
    <w:p w:rsidR="001C2AE6" w:rsidRPr="00116DF0" w:rsidRDefault="001C2AE6" w:rsidP="001C2AE6">
      <w:pPr>
        <w:pStyle w:val="c16"/>
        <w:spacing w:before="0" w:beforeAutospacing="0" w:after="0" w:afterAutospacing="0"/>
        <w:jc w:val="both"/>
        <w:rPr>
          <w:color w:val="000000"/>
        </w:rPr>
      </w:pPr>
      <w:r w:rsidRPr="00116DF0">
        <w:rPr>
          <w:rStyle w:val="c1"/>
          <w:color w:val="000000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1C2AE6" w:rsidRPr="00116DF0" w:rsidRDefault="001C2AE6" w:rsidP="001C2AE6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 w:rsidRPr="00116DF0">
        <w:rPr>
          <w:rStyle w:val="c1"/>
          <w:color w:val="000000"/>
        </w:rPr>
        <w:t> </w:t>
      </w:r>
      <w:r w:rsidRPr="00116DF0">
        <w:rPr>
          <w:rStyle w:val="c1"/>
          <w:bCs/>
          <w:iCs/>
          <w:color w:val="000000"/>
        </w:rPr>
        <w:t>Второй уровень результатов</w:t>
      </w:r>
      <w:r w:rsidRPr="00116DF0">
        <w:rPr>
          <w:rStyle w:val="c1"/>
          <w:iCs/>
          <w:color w:val="000000"/>
        </w:rPr>
        <w:t> </w:t>
      </w:r>
      <w:r w:rsidRPr="00116DF0">
        <w:rPr>
          <w:rStyle w:val="c1"/>
          <w:color w:val="000000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C2AE6" w:rsidRPr="00116DF0" w:rsidRDefault="001C2AE6" w:rsidP="001C2AE6">
      <w:pPr>
        <w:pStyle w:val="c28"/>
        <w:spacing w:before="0" w:beforeAutospacing="0" w:after="0" w:afterAutospacing="0"/>
        <w:jc w:val="both"/>
        <w:rPr>
          <w:color w:val="000000"/>
        </w:rPr>
      </w:pPr>
      <w:r w:rsidRPr="00116DF0">
        <w:rPr>
          <w:rStyle w:val="c1"/>
          <w:color w:val="000000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</w:t>
      </w:r>
      <w:proofErr w:type="spellStart"/>
      <w:r w:rsidRPr="00116DF0">
        <w:rPr>
          <w:rStyle w:val="c1"/>
          <w:color w:val="000000"/>
        </w:rPr>
        <w:t>просоциальной</w:t>
      </w:r>
      <w:proofErr w:type="spellEnd"/>
      <w:r w:rsidRPr="00116DF0">
        <w:rPr>
          <w:rStyle w:val="c1"/>
          <w:color w:val="000000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116DF0">
        <w:rPr>
          <w:rStyle w:val="c1"/>
          <w:iCs/>
          <w:color w:val="000000"/>
        </w:rPr>
        <w:t> </w:t>
      </w:r>
    </w:p>
    <w:p w:rsidR="001C2AE6" w:rsidRPr="00116DF0" w:rsidRDefault="001C2AE6" w:rsidP="001C2AE6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 w:rsidRPr="00116DF0">
        <w:rPr>
          <w:rStyle w:val="c1"/>
          <w:bCs/>
          <w:iCs/>
          <w:color w:val="000000"/>
        </w:rPr>
        <w:t>Третий уровень результатов</w:t>
      </w:r>
      <w:r w:rsidRPr="00116DF0">
        <w:rPr>
          <w:rStyle w:val="c1"/>
          <w:iCs/>
          <w:color w:val="000000"/>
        </w:rPr>
        <w:t> </w:t>
      </w:r>
      <w:r w:rsidRPr="00116DF0">
        <w:rPr>
          <w:rStyle w:val="c1"/>
          <w:color w:val="000000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116DF0">
        <w:rPr>
          <w:rStyle w:val="c1"/>
          <w:color w:val="000000"/>
        </w:rPr>
        <w:t>которых</w:t>
      </w:r>
      <w:proofErr w:type="gramEnd"/>
      <w:r w:rsidRPr="00116DF0">
        <w:rPr>
          <w:rStyle w:val="c1"/>
          <w:color w:val="000000"/>
        </w:rPr>
        <w:t xml:space="preserve"> немыслимо существование гражданина и гражданского общества.</w:t>
      </w:r>
    </w:p>
    <w:p w:rsidR="001C2AE6" w:rsidRPr="00116DF0" w:rsidRDefault="001C2AE6" w:rsidP="001C2AE6">
      <w:pPr>
        <w:pStyle w:val="c28"/>
        <w:spacing w:before="0" w:beforeAutospacing="0" w:after="0" w:afterAutospacing="0"/>
        <w:jc w:val="both"/>
        <w:rPr>
          <w:color w:val="000000"/>
        </w:rPr>
      </w:pPr>
      <w:r w:rsidRPr="00116DF0">
        <w:rPr>
          <w:rStyle w:val="c1"/>
          <w:bCs/>
          <w:iCs/>
          <w:color w:val="000000"/>
        </w:rPr>
        <w:t>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5072D1" w:rsidRDefault="00624826"/>
    <w:p w:rsidR="001C2AE6" w:rsidRDefault="001C2AE6"/>
    <w:p w:rsidR="001C2AE6" w:rsidRPr="00D8208E" w:rsidRDefault="001C2AE6" w:rsidP="001C2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D8208E">
        <w:rPr>
          <w:rFonts w:ascii="Times New Roman" w:hAnsi="Times New Roman"/>
          <w:b/>
          <w:sz w:val="32"/>
          <w:szCs w:val="28"/>
        </w:rPr>
        <w:t>Планируемые результаты освоения учебной программы к концу 3 года обучения</w:t>
      </w:r>
    </w:p>
    <w:p w:rsidR="001C2AE6" w:rsidRPr="00D8208E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AE6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1C2AE6" w:rsidRPr="001C2AE6" w:rsidRDefault="001C2AE6" w:rsidP="001C2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2AE6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</w:t>
      </w:r>
      <w:r w:rsidRPr="001C2AE6">
        <w:rPr>
          <w:rFonts w:ascii="Times New Roman" w:eastAsia="Calibri" w:hAnsi="Times New Roman"/>
          <w:color w:val="000000"/>
          <w:sz w:val="24"/>
          <w:szCs w:val="24"/>
        </w:rPr>
        <w:t xml:space="preserve">результате изучения риторики обучающиеся будут </w:t>
      </w:r>
      <w:r w:rsidRPr="001C2AE6">
        <w:rPr>
          <w:rFonts w:ascii="Times New Roman" w:eastAsia="Calibri" w:hAnsi="Times New Roman"/>
          <w:bCs/>
          <w:color w:val="000000"/>
          <w:sz w:val="24"/>
          <w:szCs w:val="24"/>
        </w:rPr>
        <w:t>знать и понимать:</w:t>
      </w:r>
    </w:p>
    <w:p w:rsidR="001C2AE6" w:rsidRPr="001C2AE6" w:rsidRDefault="001C2AE6" w:rsidP="001C2A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что такое текст, тема текста, заголовок (название), виды заголовков;</w:t>
      </w:r>
    </w:p>
    <w:p w:rsidR="001C2AE6" w:rsidRPr="001C2AE6" w:rsidRDefault="001C2AE6" w:rsidP="001C2A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выразительно читать и рассказывать, импровизировать;</w:t>
      </w:r>
    </w:p>
    <w:p w:rsidR="001C2AE6" w:rsidRPr="001C2AE6" w:rsidRDefault="001C2AE6" w:rsidP="001C2A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Использовать имеющиеся знания в различных речевых ситуациях.</w:t>
      </w:r>
    </w:p>
    <w:p w:rsidR="001C2AE6" w:rsidRPr="001C2AE6" w:rsidRDefault="001C2AE6" w:rsidP="001C2A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правила слушателя и собеседников;</w:t>
      </w:r>
    </w:p>
    <w:p w:rsidR="001C2AE6" w:rsidRPr="001C2AE6" w:rsidRDefault="001C2AE6" w:rsidP="001C2A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участвовать в диалоге, составлять несложные монологические высказывания</w:t>
      </w:r>
      <w:r w:rsidRPr="001C2AE6">
        <w:rPr>
          <w:color w:val="000000"/>
          <w:sz w:val="24"/>
          <w:szCs w:val="24"/>
        </w:rPr>
        <w:t>;</w:t>
      </w:r>
    </w:p>
    <w:p w:rsidR="001C2AE6" w:rsidRPr="001C2AE6" w:rsidRDefault="001C2AE6" w:rsidP="001C2AE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AE6" w:rsidRPr="001C2AE6" w:rsidRDefault="001C2AE6" w:rsidP="001C2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C2AE6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Получат возможность научиться:</w:t>
      </w:r>
    </w:p>
    <w:p w:rsidR="001C2AE6" w:rsidRPr="001C2AE6" w:rsidRDefault="001C2AE6" w:rsidP="001C2A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определять степень вежливого поведения;</w:t>
      </w:r>
    </w:p>
    <w:p w:rsidR="001C2AE6" w:rsidRPr="001C2AE6" w:rsidRDefault="001C2AE6" w:rsidP="001C2A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вступать в контакт, поддерживать разговор, благодарить, приносить извинения;</w:t>
      </w:r>
    </w:p>
    <w:p w:rsidR="001C2AE6" w:rsidRPr="001C2AE6" w:rsidRDefault="001C2AE6" w:rsidP="001C2A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Использовать знания в различных речевых ситуациях.</w:t>
      </w:r>
    </w:p>
    <w:p w:rsidR="001C2AE6" w:rsidRPr="001C2AE6" w:rsidRDefault="001C2AE6" w:rsidP="001C2AE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пользоваться даром слова.</w:t>
      </w:r>
    </w:p>
    <w:p w:rsidR="001C2AE6" w:rsidRPr="001C2AE6" w:rsidRDefault="001C2AE6" w:rsidP="001C2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2AE6" w:rsidRPr="001C2AE6" w:rsidRDefault="001C2AE6" w:rsidP="001C2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2AE6">
        <w:rPr>
          <w:rFonts w:ascii="Times New Roman" w:hAnsi="Times New Roman"/>
          <w:b/>
          <w:sz w:val="28"/>
          <w:szCs w:val="28"/>
        </w:rPr>
        <w:t>Формы контроля</w:t>
      </w:r>
    </w:p>
    <w:p w:rsidR="001C2AE6" w:rsidRPr="001C2AE6" w:rsidRDefault="001C2AE6" w:rsidP="001C2A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 xml:space="preserve">В основу изучения курса «Риторика» положены ценностные ориентиры, достижение которых </w:t>
      </w:r>
      <w:proofErr w:type="gramStart"/>
      <w:r w:rsidRPr="001C2AE6">
        <w:rPr>
          <w:rFonts w:ascii="Times New Roman" w:hAnsi="Times New Roman"/>
          <w:color w:val="000000"/>
          <w:sz w:val="24"/>
          <w:szCs w:val="24"/>
        </w:rPr>
        <w:t>определяются воспитательными результатами Воспитательные результаты оцениваются</w:t>
      </w:r>
      <w:proofErr w:type="gramEnd"/>
      <w:r w:rsidRPr="001C2AE6">
        <w:rPr>
          <w:rFonts w:ascii="Times New Roman" w:hAnsi="Times New Roman"/>
          <w:color w:val="000000"/>
          <w:sz w:val="24"/>
          <w:szCs w:val="24"/>
        </w:rPr>
        <w:t xml:space="preserve">  по трём уровням.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C2AE6">
        <w:rPr>
          <w:rFonts w:ascii="Times New Roman" w:hAnsi="Times New Roman"/>
          <w:bCs/>
          <w:iCs/>
          <w:color w:val="000000"/>
          <w:sz w:val="24"/>
          <w:szCs w:val="24"/>
        </w:rPr>
        <w:t>Первый уровень результатов</w:t>
      </w:r>
      <w:r w:rsidRPr="001C2AE6">
        <w:rPr>
          <w:rFonts w:ascii="Times New Roman" w:hAnsi="Times New Roman"/>
          <w:iCs/>
          <w:color w:val="000000"/>
          <w:sz w:val="24"/>
          <w:szCs w:val="24"/>
        </w:rPr>
        <w:t> — </w:t>
      </w:r>
      <w:r w:rsidRPr="001C2AE6">
        <w:rPr>
          <w:rFonts w:ascii="Times New Roman" w:hAnsi="Times New Roman"/>
          <w:color w:val="000000"/>
          <w:sz w:val="24"/>
          <w:szCs w:val="24"/>
        </w:rPr>
        <w:t>приобретение школьником социальных знаний (об общественных нормах, устройстве общества, о социально одобряемых и неодобряемых фор мах поведения в обществе и т. п.), первичного понимания социальной реальности и повседневной жизни.</w:t>
      </w:r>
      <w:proofErr w:type="gramEnd"/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 </w:t>
      </w:r>
      <w:r w:rsidRPr="001C2AE6">
        <w:rPr>
          <w:rFonts w:ascii="Times New Roman" w:hAnsi="Times New Roman"/>
          <w:bCs/>
          <w:iCs/>
          <w:color w:val="000000"/>
          <w:sz w:val="24"/>
          <w:szCs w:val="24"/>
        </w:rPr>
        <w:t>Второй уровень результатов</w:t>
      </w:r>
      <w:r w:rsidRPr="001C2AE6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1C2AE6">
        <w:rPr>
          <w:rFonts w:ascii="Times New Roman" w:hAnsi="Times New Roman"/>
          <w:color w:val="000000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1C2AE6">
        <w:rPr>
          <w:rFonts w:ascii="Times New Roman" w:hAnsi="Times New Roman"/>
          <w:iCs/>
          <w:color w:val="000000"/>
          <w:sz w:val="24"/>
          <w:szCs w:val="24"/>
        </w:rPr>
        <w:t> 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bCs/>
          <w:iCs/>
          <w:color w:val="000000"/>
          <w:sz w:val="24"/>
          <w:szCs w:val="24"/>
        </w:rPr>
        <w:t>Третий уровень результатов</w:t>
      </w:r>
      <w:r w:rsidRPr="001C2AE6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1C2AE6">
        <w:rPr>
          <w:rFonts w:ascii="Times New Roman" w:hAnsi="Times New Roman"/>
          <w:color w:val="000000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1C2AE6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1C2AE6">
        <w:rPr>
          <w:rFonts w:ascii="Times New Roman" w:hAnsi="Times New Roman"/>
          <w:color w:val="000000"/>
          <w:sz w:val="24"/>
          <w:szCs w:val="24"/>
        </w:rPr>
        <w:t xml:space="preserve"> немыслимо существование гражданина и гражданского общества.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bCs/>
          <w:iCs/>
          <w:color w:val="000000"/>
          <w:sz w:val="24"/>
          <w:szCs w:val="24"/>
        </w:rPr>
        <w:t>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 xml:space="preserve"> Для отслеживания результатов  предусматриваются в следующие </w:t>
      </w:r>
      <w:r w:rsidRPr="001C2AE6">
        <w:rPr>
          <w:rFonts w:ascii="Times New Roman" w:hAnsi="Times New Roman"/>
          <w:b/>
          <w:bCs/>
          <w:color w:val="000000"/>
          <w:sz w:val="24"/>
          <w:szCs w:val="24"/>
        </w:rPr>
        <w:t>формы   контроля</w:t>
      </w:r>
      <w:r w:rsidRPr="001C2A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b/>
          <w:bCs/>
          <w:color w:val="000000"/>
          <w:sz w:val="24"/>
          <w:szCs w:val="24"/>
        </w:rPr>
        <w:t>Стартовый</w:t>
      </w:r>
      <w:r w:rsidRPr="001C2AE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C2AE6">
        <w:rPr>
          <w:rFonts w:ascii="Times New Roman" w:hAnsi="Times New Roman"/>
          <w:color w:val="000000"/>
          <w:sz w:val="24"/>
          <w:szCs w:val="24"/>
        </w:rPr>
        <w:t> позволяющий определить исходный уровень развития учащихся (результаты фиксируются в зачетном листе учителя);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b/>
          <w:bCs/>
          <w:color w:val="000000"/>
          <w:sz w:val="24"/>
          <w:szCs w:val="24"/>
        </w:rPr>
        <w:t>Текущий: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 xml:space="preserve">- пооперационный, то есть </w:t>
      </w:r>
      <w:proofErr w:type="gramStart"/>
      <w:r w:rsidRPr="001C2AE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C2AE6">
        <w:rPr>
          <w:rFonts w:ascii="Times New Roman" w:hAnsi="Times New Roman"/>
          <w:color w:val="000000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C2AE6" w:rsidRPr="001C2AE6" w:rsidRDefault="001C2AE6" w:rsidP="001C2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AE6">
        <w:rPr>
          <w:rFonts w:ascii="Times New Roman" w:hAnsi="Times New Roman"/>
          <w:color w:val="000000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C2AE6" w:rsidRPr="001C2AE6" w:rsidRDefault="001C2AE6" w:rsidP="001C2AE6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1C2AE6">
        <w:rPr>
          <w:b/>
          <w:bCs/>
          <w:color w:val="000000"/>
        </w:rPr>
        <w:t>Итоговый</w:t>
      </w:r>
      <w:r w:rsidRPr="001C2AE6">
        <w:rPr>
          <w:color w:val="000000"/>
        </w:rPr>
        <w:t xml:space="preserve"> контроль   в формах </w:t>
      </w:r>
      <w:r w:rsidRPr="001C2AE6">
        <w:rPr>
          <w:rStyle w:val="c1"/>
          <w:color w:val="000000"/>
        </w:rPr>
        <w:t>- публичные выступления   ребёнка;</w:t>
      </w:r>
    </w:p>
    <w:p w:rsidR="001C2AE6" w:rsidRPr="001C2AE6" w:rsidRDefault="001C2AE6" w:rsidP="001C2AE6">
      <w:pPr>
        <w:pStyle w:val="c31"/>
        <w:spacing w:before="0" w:beforeAutospacing="0" w:after="0" w:afterAutospacing="0"/>
        <w:ind w:firstLine="709"/>
        <w:jc w:val="both"/>
        <w:rPr>
          <w:color w:val="000000"/>
        </w:rPr>
      </w:pPr>
      <w:r w:rsidRPr="001C2AE6">
        <w:rPr>
          <w:rStyle w:val="c1"/>
          <w:color w:val="000000"/>
        </w:rPr>
        <w:t>-участие в театрализованных представлениях, сценках, диалогах;</w:t>
      </w:r>
    </w:p>
    <w:p w:rsidR="001C2AE6" w:rsidRPr="001C2AE6" w:rsidRDefault="001C2AE6" w:rsidP="001C2AE6">
      <w:pPr>
        <w:pStyle w:val="c31"/>
        <w:spacing w:before="0" w:beforeAutospacing="0" w:after="0" w:afterAutospacing="0"/>
        <w:ind w:firstLine="709"/>
        <w:jc w:val="both"/>
        <w:rPr>
          <w:color w:val="000000"/>
        </w:rPr>
      </w:pPr>
      <w:r w:rsidRPr="001C2AE6">
        <w:rPr>
          <w:rStyle w:val="c1"/>
          <w:color w:val="000000"/>
        </w:rPr>
        <w:t>-иллюстрирование, выразительное чтение;</w:t>
      </w:r>
    </w:p>
    <w:p w:rsidR="001C2AE6" w:rsidRPr="001C2AE6" w:rsidRDefault="001C2AE6" w:rsidP="001C2AE6">
      <w:pPr>
        <w:pStyle w:val="c31"/>
        <w:spacing w:before="0" w:beforeAutospacing="0" w:after="0" w:afterAutospacing="0"/>
        <w:ind w:firstLine="709"/>
        <w:jc w:val="both"/>
        <w:rPr>
          <w:color w:val="000000"/>
        </w:rPr>
      </w:pPr>
      <w:r w:rsidRPr="001C2AE6">
        <w:rPr>
          <w:rStyle w:val="c1"/>
          <w:color w:val="000000"/>
        </w:rPr>
        <w:t>-сочинение  стихотворений, загадок, сказок, рассказов и т.д.</w:t>
      </w:r>
    </w:p>
    <w:p w:rsidR="001C2AE6" w:rsidRPr="001C2AE6" w:rsidRDefault="001C2AE6" w:rsidP="001C2AE6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1C2AE6">
        <w:rPr>
          <w:rStyle w:val="c1"/>
          <w:color w:val="000000"/>
        </w:rPr>
        <w:t>-решение риторических задач;</w:t>
      </w:r>
    </w:p>
    <w:p w:rsidR="001C2AE6" w:rsidRPr="001C2AE6" w:rsidRDefault="001C2AE6" w:rsidP="001C2AE6">
      <w:pPr>
        <w:pStyle w:val="c31"/>
        <w:spacing w:before="0" w:beforeAutospacing="0" w:after="0" w:afterAutospacing="0"/>
        <w:ind w:firstLine="709"/>
        <w:jc w:val="both"/>
        <w:rPr>
          <w:color w:val="000000"/>
        </w:rPr>
      </w:pPr>
      <w:r w:rsidRPr="001C2AE6">
        <w:rPr>
          <w:rStyle w:val="c1"/>
          <w:color w:val="000000"/>
        </w:rPr>
        <w:t xml:space="preserve">-знание норм поведения и умение их соблюдать (через наблюдения учителя </w:t>
      </w:r>
      <w:r w:rsidR="005C2FA9">
        <w:rPr>
          <w:rStyle w:val="c1"/>
          <w:color w:val="000000"/>
        </w:rPr>
        <w:t xml:space="preserve">во внеурочное </w:t>
      </w:r>
      <w:r w:rsidRPr="001C2AE6">
        <w:rPr>
          <w:rStyle w:val="c1"/>
          <w:color w:val="000000"/>
        </w:rPr>
        <w:t>время)</w:t>
      </w:r>
    </w:p>
    <w:p w:rsidR="001C2AE6" w:rsidRDefault="001C2AE6">
      <w:pPr>
        <w:rPr>
          <w:sz w:val="24"/>
          <w:szCs w:val="24"/>
        </w:rPr>
      </w:pPr>
    </w:p>
    <w:p w:rsidR="001C2AE6" w:rsidRDefault="001C2AE6">
      <w:pPr>
        <w:rPr>
          <w:sz w:val="24"/>
          <w:szCs w:val="24"/>
        </w:rPr>
      </w:pPr>
    </w:p>
    <w:p w:rsidR="001C2AE6" w:rsidRPr="006C43E3" w:rsidRDefault="001C2AE6" w:rsidP="001C2AE6">
      <w:pPr>
        <w:numPr>
          <w:ilvl w:val="0"/>
          <w:numId w:val="3"/>
        </w:numPr>
        <w:tabs>
          <w:tab w:val="left" w:pos="-440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43E3">
        <w:rPr>
          <w:rFonts w:ascii="Times New Roman" w:hAnsi="Times New Roman"/>
          <w:b/>
          <w:bCs/>
          <w:sz w:val="32"/>
          <w:szCs w:val="32"/>
        </w:rPr>
        <w:t>Содержание учебного предмета, курса</w:t>
      </w:r>
    </w:p>
    <w:p w:rsidR="001C2AE6" w:rsidRPr="00A640B0" w:rsidRDefault="001C2AE6" w:rsidP="001C2AE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949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520"/>
      </w:tblGrid>
      <w:tr w:rsidR="001C2AE6" w:rsidRPr="00A640B0" w:rsidTr="005C2FA9">
        <w:trPr>
          <w:trHeight w:val="29"/>
        </w:trPr>
        <w:tc>
          <w:tcPr>
            <w:tcW w:w="2977" w:type="dxa"/>
          </w:tcPr>
          <w:p w:rsidR="001C2AE6" w:rsidRPr="00A640B0" w:rsidRDefault="001C2AE6" w:rsidP="00D02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0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количество часов</w:t>
            </w:r>
          </w:p>
        </w:tc>
        <w:tc>
          <w:tcPr>
            <w:tcW w:w="6520" w:type="dxa"/>
          </w:tcPr>
          <w:p w:rsidR="001C2AE6" w:rsidRPr="002D5A8C" w:rsidRDefault="001C2AE6" w:rsidP="00D02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C2AE6" w:rsidRPr="00A640B0" w:rsidTr="005C2FA9">
        <w:trPr>
          <w:trHeight w:val="29"/>
        </w:trPr>
        <w:tc>
          <w:tcPr>
            <w:tcW w:w="2977" w:type="dxa"/>
          </w:tcPr>
          <w:p w:rsidR="001C2AE6" w:rsidRPr="00C75C38" w:rsidRDefault="001C2AE6" w:rsidP="00D02D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5C38">
              <w:rPr>
                <w:rFonts w:ascii="Times New Roman" w:hAnsi="Times New Roman"/>
                <w:bCs/>
              </w:rPr>
              <w:t xml:space="preserve"> Общение </w:t>
            </w:r>
            <w:r>
              <w:rPr>
                <w:rFonts w:ascii="Times New Roman" w:hAnsi="Times New Roman"/>
                <w:bCs/>
              </w:rPr>
              <w:t>1</w:t>
            </w:r>
            <w:r w:rsidRPr="00C75C38">
              <w:rPr>
                <w:rFonts w:ascii="Times New Roman" w:hAnsi="Times New Roman"/>
                <w:bCs/>
              </w:rPr>
              <w:t>7 часов</w:t>
            </w:r>
          </w:p>
        </w:tc>
        <w:tc>
          <w:tcPr>
            <w:tcW w:w="6520" w:type="dxa"/>
          </w:tcPr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 xml:space="preserve">Речевая (коммуникативная) ситуация. </w:t>
            </w:r>
            <w:r w:rsidRPr="00C75C38">
              <w:rPr>
                <w:rFonts w:ascii="Times New Roman" w:hAnsi="Times New Roman"/>
                <w:i/>
              </w:rPr>
              <w:t>Кто</w:t>
            </w:r>
            <w:r w:rsidRPr="00C75C38">
              <w:rPr>
                <w:rFonts w:ascii="Times New Roman" w:hAnsi="Times New Roman"/>
              </w:rPr>
              <w:t xml:space="preserve"> (адресант) говорит (пишет) – </w:t>
            </w:r>
            <w:r w:rsidRPr="00C75C38">
              <w:rPr>
                <w:rFonts w:ascii="Times New Roman" w:hAnsi="Times New Roman"/>
                <w:i/>
              </w:rPr>
              <w:t>кому</w:t>
            </w:r>
            <w:r w:rsidRPr="00C75C38">
              <w:rPr>
                <w:rFonts w:ascii="Times New Roman" w:hAnsi="Times New Roman"/>
              </w:rPr>
              <w:t xml:space="preserve"> (адресат) – </w:t>
            </w:r>
            <w:r w:rsidRPr="00C75C38">
              <w:rPr>
                <w:rFonts w:ascii="Times New Roman" w:hAnsi="Times New Roman"/>
                <w:i/>
              </w:rPr>
              <w:t>что</w:t>
            </w:r>
            <w:r w:rsidRPr="00C75C38">
              <w:rPr>
                <w:rFonts w:ascii="Times New Roman" w:hAnsi="Times New Roman"/>
              </w:rPr>
              <w:t xml:space="preserve"> – </w:t>
            </w:r>
            <w:r w:rsidRPr="00C75C38">
              <w:rPr>
                <w:rFonts w:ascii="Times New Roman" w:hAnsi="Times New Roman"/>
                <w:i/>
              </w:rPr>
              <w:t>с</w:t>
            </w:r>
            <w:r w:rsidRPr="00C75C38">
              <w:rPr>
                <w:rFonts w:ascii="Times New Roman" w:hAnsi="Times New Roman"/>
              </w:rPr>
              <w:t xml:space="preserve"> </w:t>
            </w:r>
            <w:r w:rsidRPr="00C75C38">
              <w:rPr>
                <w:rFonts w:ascii="Times New Roman" w:hAnsi="Times New Roman"/>
                <w:i/>
              </w:rPr>
              <w:t>какой целью.</w:t>
            </w:r>
            <w:r w:rsidRPr="00C75C38">
              <w:rPr>
                <w:rFonts w:ascii="Times New Roman" w:hAnsi="Times New Roman"/>
              </w:rPr>
              <w:t xml:space="preserve"> Речевые роли (в семье, школе и т.д.).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 xml:space="preserve">Виды общения. </w:t>
            </w:r>
            <w:proofErr w:type="gramStart"/>
            <w:r w:rsidRPr="00C75C38">
              <w:rPr>
                <w:rFonts w:ascii="Times New Roman" w:hAnsi="Times New Roman"/>
              </w:rPr>
              <w:t>Общение в быту (обыденное – повседневное); общение личное: один – один (два – три).</w:t>
            </w:r>
            <w:proofErr w:type="gramEnd"/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 xml:space="preserve">Речевая деятельность. Четыре вида речевой деятельности. Говорить – слушать, их взаимосвязь. Писать – читать, их взаимосвязь. 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 xml:space="preserve">Слушание. Приёмы слушания: фиксация темы (заголовка) высказывания и непонятных слов. 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Говорение. Основной тон, смысловое ударение, темп, громкость высказывания; их соответствие речевой задаче.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Чтение. Изучающее чтение. Приёмы чтения учебного текста: постановка вопроса к заголовку и от заголовка, выделение ключевых слов (в связи с пересказом).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Письменная речь. Способы правки текста. Вычеркивание ненужного (лишнего), замена слов (словосочетаний и т.д.), вставка необходимого и т.д.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Правильная и хорошая эффективная речь. Речь правильная и неправильная (с нарушением норм литературного языка). Речь хорошая (успешная, эффективная).</w:t>
            </w:r>
          </w:p>
          <w:p w:rsidR="001C2AE6" w:rsidRPr="00C75C38" w:rsidRDefault="001C2AE6" w:rsidP="00D02D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ТЕКСТ. РЕЧЕВЫЕ ЖАНРЫ. Тематическое единство как признак текста. Типы заголовков. Основная мысль текста. Структурно-смысловые части в разных текстах</w:t>
            </w:r>
            <w:proofErr w:type="gramStart"/>
            <w:r w:rsidRPr="00C75C38">
              <w:rPr>
                <w:rFonts w:ascii="Times New Roman" w:hAnsi="Times New Roman"/>
              </w:rPr>
              <w:t>.</w:t>
            </w:r>
            <w:r w:rsidRPr="00C75C38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</w:tr>
      <w:tr w:rsidR="001C2AE6" w:rsidRPr="00A640B0" w:rsidTr="005C2FA9">
        <w:trPr>
          <w:trHeight w:val="29"/>
        </w:trPr>
        <w:tc>
          <w:tcPr>
            <w:tcW w:w="2977" w:type="dxa"/>
          </w:tcPr>
          <w:p w:rsidR="001C2AE6" w:rsidRPr="00C75C38" w:rsidRDefault="001C2AE6" w:rsidP="00D02D79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 w:rsidRPr="00C75C38">
              <w:rPr>
                <w:rFonts w:ascii="Times New Roman" w:hAnsi="Times New Roman"/>
                <w:bCs/>
              </w:rPr>
              <w:t>Текст 17 часов</w:t>
            </w:r>
          </w:p>
          <w:p w:rsidR="001C2AE6" w:rsidRPr="00C768BE" w:rsidRDefault="001C2AE6" w:rsidP="00D02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Тематическое единство как признак текста. Типы заголовков. Основная мысль текста. Структурно-смысловые части в разных текстах.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Типы текстов.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Рассуждения с целью объяснения или доказательства. Основная мысль (тезис) в рассуждении. Смысловые части рассуждения. Пример и правило в рассуждении.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Описание в учебной речи, его цель, основные части. Описание в объявлении. Описание-загадка.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Невыдуманный рассказ (о себе).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Вторичные тексты.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      </w:r>
          </w:p>
          <w:p w:rsidR="001C2AE6" w:rsidRPr="00C75C38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C38">
              <w:rPr>
                <w:rFonts w:ascii="Times New Roman" w:hAnsi="Times New Roman"/>
              </w:rPr>
              <w:t>Речевой этикет. Способы выражения вежливой речи. Этикетные средства в устной и письменной речи.</w:t>
            </w:r>
          </w:p>
          <w:p w:rsidR="001C2AE6" w:rsidRPr="00C75C38" w:rsidRDefault="001C2AE6" w:rsidP="00D02D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5C38">
              <w:rPr>
                <w:sz w:val="22"/>
                <w:szCs w:val="22"/>
              </w:rPr>
              <w:t>Этикетные речевые жанры. Просьба. Скрытая просьба. Приглашение. Согласие. Вежливый отказ</w:t>
            </w:r>
            <w:r w:rsidRPr="00177C4E">
              <w:t>.</w:t>
            </w:r>
            <w:r w:rsidRPr="00C75C38">
              <w:rPr>
                <w:color w:val="000000"/>
                <w:sz w:val="22"/>
                <w:szCs w:val="22"/>
              </w:rPr>
              <w:t xml:space="preserve"> </w:t>
            </w:r>
          </w:p>
          <w:p w:rsidR="001C2AE6" w:rsidRPr="00C75C38" w:rsidRDefault="001C2AE6" w:rsidP="00D0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2AE6" w:rsidRDefault="001C2AE6" w:rsidP="001C2A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2AE6" w:rsidRPr="005C2FA9" w:rsidRDefault="005C2FA9" w:rsidP="005C2F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1C2AE6" w:rsidRPr="000774DE" w:rsidTr="005C2FA9">
        <w:trPr>
          <w:trHeight w:val="272"/>
        </w:trPr>
        <w:tc>
          <w:tcPr>
            <w:tcW w:w="2693" w:type="dxa"/>
          </w:tcPr>
          <w:p w:rsidR="001C2AE6" w:rsidRPr="000774DE" w:rsidRDefault="001C2AE6" w:rsidP="00D02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D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1C2AE6" w:rsidRPr="000774DE" w:rsidRDefault="001C2AE6" w:rsidP="00D02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D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1C2AE6" w:rsidRPr="000774DE" w:rsidTr="005C2FA9">
        <w:trPr>
          <w:trHeight w:val="4699"/>
        </w:trPr>
        <w:tc>
          <w:tcPr>
            <w:tcW w:w="2693" w:type="dxa"/>
          </w:tcPr>
          <w:p w:rsidR="001C2AE6" w:rsidRDefault="001C2AE6" w:rsidP="00D02D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№ 1. Общение </w:t>
            </w:r>
          </w:p>
          <w:p w:rsidR="001C2AE6" w:rsidRPr="000774DE" w:rsidRDefault="001C2AE6" w:rsidP="00D02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</w:tc>
        <w:tc>
          <w:tcPr>
            <w:tcW w:w="6662" w:type="dxa"/>
          </w:tcPr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 xml:space="preserve">Речевые (коммуникативные) задачи. 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Говорение. Неподготовленная и подготовленная устная речь. Особенности неподготовленной (спонтанной) речи. Приёмы подготовки.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Слушание. 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Чтение учебного текста, 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Письменная речь. Способы правки текста: замена слов, словосочетаний, предложений, изменение последовательности изложения, включение недостающего и т.д.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Речевой этикет. Вежливая речь. Вежливо–невежливо–грубо. Добрые слова – добрые дела.</w:t>
            </w:r>
          </w:p>
          <w:p w:rsidR="001C2AE6" w:rsidRPr="000774DE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Правильная и хорошая (эффективная) речь. Нормы – что это такое. Зачем они нужны. Нормы произносительные, орфоэпические, словоуп</w:t>
            </w:r>
            <w:r>
              <w:rPr>
                <w:rFonts w:ascii="Times New Roman" w:hAnsi="Times New Roman"/>
                <w:sz w:val="24"/>
                <w:szCs w:val="24"/>
              </w:rPr>
              <w:t>отребления. Нормативные словари</w:t>
            </w:r>
          </w:p>
        </w:tc>
      </w:tr>
      <w:tr w:rsidR="001C2AE6" w:rsidRPr="000774DE" w:rsidTr="005C2FA9">
        <w:trPr>
          <w:trHeight w:val="6133"/>
        </w:trPr>
        <w:tc>
          <w:tcPr>
            <w:tcW w:w="2693" w:type="dxa"/>
          </w:tcPr>
          <w:p w:rsidR="001C2AE6" w:rsidRDefault="001C2AE6" w:rsidP="00D02D79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№ 2. Текст </w:t>
            </w:r>
          </w:p>
          <w:p w:rsidR="001C2AE6" w:rsidRPr="000774DE" w:rsidRDefault="001C2AE6" w:rsidP="00D02D79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  <w:p w:rsidR="001C2AE6" w:rsidRPr="000774DE" w:rsidRDefault="001C2AE6" w:rsidP="00D02D79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Разнообразие текстов, реализуемых людьми в общении.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Диалог и монолог как разнов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идности текста, их особенности. </w:t>
            </w:r>
            <w:r w:rsidRPr="007921F6">
              <w:rPr>
                <w:rFonts w:ascii="Times New Roman" w:hAnsi="Times New Roman"/>
                <w:sz w:val="24"/>
                <w:szCs w:val="24"/>
              </w:rPr>
              <w:t>Этикетные жанры: похвала (комплимент), поздравление (устное и письменное).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Структура поздравления. Средства выражения поздравления в устной и письменной речи.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 xml:space="preserve">Вторичные речевые жанры. 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Сжатый (краткий) пересказ, два способа сжатия исходного текста. (Повторение.) Правила пересказа. Выборочный пересказ как текст, созданный на основе выборки нужного материала из исходного текста.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 xml:space="preserve">Цитата в пересказах, её роль. 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Аннотация. Сжатое изложение содержания книги в аннотации.</w:t>
            </w:r>
          </w:p>
          <w:p w:rsidR="001C2AE6" w:rsidRPr="007921F6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текстов. </w:t>
            </w:r>
            <w:r w:rsidRPr="007921F6">
              <w:rPr>
                <w:rFonts w:ascii="Times New Roman" w:hAnsi="Times New Roman"/>
                <w:sz w:val="24"/>
                <w:szCs w:val="24"/>
              </w:rPr>
              <w:t>Рассуждение, его структура, вывод в рассуждении. Правило в доказательстве (объяснении). Цитата в доказательстве (объяснении).</w:t>
            </w:r>
          </w:p>
          <w:p w:rsidR="001C2AE6" w:rsidRPr="006A34D2" w:rsidRDefault="001C2AE6" w:rsidP="00D0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F6">
              <w:rPr>
                <w:rFonts w:ascii="Times New Roman" w:hAnsi="Times New Roman"/>
                <w:sz w:val="24"/>
                <w:szCs w:val="24"/>
              </w:rPr>
              <w:t>Сравнительное описание с задачей различения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сходства. Правила сравнения. </w:t>
            </w:r>
            <w:r w:rsidRPr="007921F6">
              <w:rPr>
                <w:rFonts w:ascii="Times New Roman" w:hAnsi="Times New Roman"/>
                <w:sz w:val="24"/>
                <w:szCs w:val="24"/>
              </w:rPr>
              <w:t>Сравнительное высказывание, два способа его построения. Сравнительное описание как завязка (начало) в развитии дейст</w:t>
            </w:r>
            <w:r>
              <w:rPr>
                <w:rFonts w:ascii="Times New Roman" w:hAnsi="Times New Roman"/>
                <w:sz w:val="24"/>
                <w:szCs w:val="24"/>
              </w:rPr>
              <w:t>вия в сказках, рассказах и т.д. Рассказ по сюжетным рисункам</w:t>
            </w:r>
          </w:p>
        </w:tc>
      </w:tr>
    </w:tbl>
    <w:p w:rsidR="001C2AE6" w:rsidRPr="001C2AE6" w:rsidRDefault="001C2AE6" w:rsidP="001C2AE6">
      <w:pPr>
        <w:jc w:val="center"/>
        <w:rPr>
          <w:rFonts w:ascii="Times New Roman" w:hAnsi="Times New Roman"/>
          <w:sz w:val="28"/>
          <w:szCs w:val="28"/>
        </w:rPr>
      </w:pPr>
    </w:p>
    <w:p w:rsidR="001C2AE6" w:rsidRDefault="001C2AE6" w:rsidP="001C2AE6">
      <w:pPr>
        <w:jc w:val="center"/>
        <w:rPr>
          <w:sz w:val="24"/>
          <w:szCs w:val="24"/>
        </w:rPr>
      </w:pPr>
    </w:p>
    <w:p w:rsidR="001C2AE6" w:rsidRDefault="001C2AE6" w:rsidP="001C2AE6">
      <w:pPr>
        <w:jc w:val="center"/>
        <w:rPr>
          <w:sz w:val="24"/>
          <w:szCs w:val="24"/>
        </w:rPr>
      </w:pPr>
    </w:p>
    <w:p w:rsidR="001C2AE6" w:rsidRDefault="001C2AE6" w:rsidP="001C2AE6">
      <w:pPr>
        <w:jc w:val="center"/>
        <w:rPr>
          <w:sz w:val="24"/>
          <w:szCs w:val="24"/>
        </w:rPr>
      </w:pPr>
    </w:p>
    <w:p w:rsidR="001C2AE6" w:rsidRDefault="001C2AE6" w:rsidP="001C2AE6">
      <w:pPr>
        <w:jc w:val="center"/>
        <w:rPr>
          <w:sz w:val="24"/>
          <w:szCs w:val="24"/>
        </w:rPr>
      </w:pPr>
    </w:p>
    <w:p w:rsidR="001C2AE6" w:rsidRDefault="001C2AE6" w:rsidP="001C2AE6">
      <w:pPr>
        <w:jc w:val="center"/>
        <w:rPr>
          <w:sz w:val="24"/>
          <w:szCs w:val="24"/>
        </w:rPr>
      </w:pPr>
    </w:p>
    <w:p w:rsidR="001C2AE6" w:rsidRPr="00C75652" w:rsidRDefault="001C2AE6" w:rsidP="005C2F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5652">
        <w:rPr>
          <w:rFonts w:ascii="Times New Roman" w:hAnsi="Times New Roman"/>
          <w:b/>
          <w:sz w:val="32"/>
          <w:szCs w:val="32"/>
        </w:rPr>
        <w:t>Тематическое планирование с определением основных видов</w:t>
      </w:r>
    </w:p>
    <w:p w:rsidR="001C2AE6" w:rsidRDefault="001C2AE6" w:rsidP="005C2F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деятельности учащихся</w:t>
      </w:r>
    </w:p>
    <w:p w:rsidR="005C2FA9" w:rsidRPr="00C75652" w:rsidRDefault="005C2FA9" w:rsidP="005C2F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класс</w:t>
      </w:r>
    </w:p>
    <w:p w:rsidR="001C2AE6" w:rsidRPr="00C75652" w:rsidRDefault="001C2AE6" w:rsidP="001C2A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686"/>
        <w:gridCol w:w="4834"/>
      </w:tblGrid>
      <w:tr w:rsidR="001057F7" w:rsidRPr="00C75652" w:rsidTr="005C2FA9">
        <w:trPr>
          <w:trHeight w:val="1083"/>
        </w:trPr>
        <w:tc>
          <w:tcPr>
            <w:tcW w:w="993" w:type="dxa"/>
            <w:vAlign w:val="center"/>
          </w:tcPr>
          <w:p w:rsidR="001057F7" w:rsidRPr="00C75652" w:rsidRDefault="001057F7" w:rsidP="00D0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52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vAlign w:val="center"/>
          </w:tcPr>
          <w:p w:rsidR="001057F7" w:rsidRPr="00C75652" w:rsidRDefault="001057F7" w:rsidP="00D0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5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86" w:type="dxa"/>
            <w:vAlign w:val="center"/>
          </w:tcPr>
          <w:p w:rsidR="001057F7" w:rsidRPr="00C75652" w:rsidRDefault="001057F7" w:rsidP="00D0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5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34" w:type="dxa"/>
            <w:vAlign w:val="center"/>
          </w:tcPr>
          <w:p w:rsidR="001057F7" w:rsidRPr="00C75652" w:rsidRDefault="001057F7" w:rsidP="001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деятельности  учащихся </w:t>
            </w:r>
          </w:p>
        </w:tc>
      </w:tr>
      <w:tr w:rsidR="001057F7" w:rsidRPr="00C75652" w:rsidTr="005C2FA9">
        <w:trPr>
          <w:trHeight w:val="996"/>
        </w:trPr>
        <w:tc>
          <w:tcPr>
            <w:tcW w:w="993" w:type="dxa"/>
          </w:tcPr>
          <w:p w:rsidR="001057F7" w:rsidRPr="0070284C" w:rsidRDefault="001057F7" w:rsidP="00D02D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70284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68" w:type="dxa"/>
          </w:tcPr>
          <w:p w:rsidR="001057F7" w:rsidRPr="0070284C" w:rsidRDefault="001057F7" w:rsidP="001C2AE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1C2AE6">
              <w:rPr>
                <w:rFonts w:ascii="Times New Roman" w:hAnsi="Times New Roman"/>
              </w:rPr>
              <w:t>Общение</w:t>
            </w:r>
          </w:p>
        </w:tc>
        <w:tc>
          <w:tcPr>
            <w:tcW w:w="1686" w:type="dxa"/>
          </w:tcPr>
          <w:p w:rsidR="001057F7" w:rsidRPr="0070284C" w:rsidRDefault="001057F7" w:rsidP="00D02D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1C2AE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834" w:type="dxa"/>
          </w:tcPr>
          <w:p w:rsidR="001057F7" w:rsidRPr="0070284C" w:rsidRDefault="001057F7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DF0">
              <w:rPr>
                <w:rFonts w:ascii="Times New Roman" w:hAnsi="Times New Roman"/>
                <w:b/>
              </w:rPr>
              <w:t>Приводить</w:t>
            </w:r>
            <w:r w:rsidRPr="0070284C">
              <w:rPr>
                <w:rFonts w:ascii="Times New Roman" w:hAnsi="Times New Roman"/>
              </w:rPr>
              <w:t xml:space="preserve"> примеры важности общения в жизни людей.</w:t>
            </w:r>
          </w:p>
          <w:p w:rsidR="001057F7" w:rsidRDefault="001057F7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DF0">
              <w:rPr>
                <w:rFonts w:ascii="Times New Roman" w:hAnsi="Times New Roman"/>
                <w:b/>
              </w:rPr>
              <w:t>Разыгрывать</w:t>
            </w:r>
            <w:r w:rsidRPr="0070284C">
              <w:rPr>
                <w:rFonts w:ascii="Times New Roman" w:hAnsi="Times New Roman"/>
              </w:rPr>
              <w:t xml:space="preserve"> этикетные диалоги приветствия, прощ</w:t>
            </w:r>
            <w:r>
              <w:rPr>
                <w:rFonts w:ascii="Times New Roman" w:hAnsi="Times New Roman"/>
              </w:rPr>
              <w:t>ания, благодарности, извинения.</w:t>
            </w:r>
          </w:p>
          <w:p w:rsidR="001057F7" w:rsidRPr="001C2AE6" w:rsidRDefault="001057F7" w:rsidP="001C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E6">
              <w:rPr>
                <w:rFonts w:ascii="Times New Roman" w:hAnsi="Times New Roman"/>
              </w:rPr>
              <w:t>Давать определение риторики как науки, которая учит успешному общению.</w:t>
            </w:r>
          </w:p>
          <w:p w:rsidR="001057F7" w:rsidRPr="001C2AE6" w:rsidRDefault="001057F7" w:rsidP="001C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E6">
              <w:rPr>
                <w:rFonts w:ascii="Times New Roman" w:hAnsi="Times New Roman"/>
              </w:rPr>
              <w:t>Называть адресанта, адресата высказывания.</w:t>
            </w:r>
          </w:p>
          <w:p w:rsidR="001057F7" w:rsidRPr="001C2AE6" w:rsidRDefault="001057F7" w:rsidP="001C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E6">
              <w:rPr>
                <w:rFonts w:ascii="Times New Roman" w:hAnsi="Times New Roman"/>
              </w:rPr>
              <w:t>Характеризовать успешность высказывания (с точки зрения достижения задачи взаимодействия).</w:t>
            </w:r>
          </w:p>
          <w:p w:rsidR="001057F7" w:rsidRPr="001C2AE6" w:rsidRDefault="001057F7" w:rsidP="001C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E6">
              <w:rPr>
                <w:rFonts w:ascii="Times New Roman" w:hAnsi="Times New Roman"/>
              </w:rPr>
              <w:t xml:space="preserve"> Оценивать уместность использования словесных и несловесных сре</w:t>
            </w:r>
            <w:proofErr w:type="gramStart"/>
            <w:r w:rsidRPr="001C2AE6">
              <w:rPr>
                <w:rFonts w:ascii="Times New Roman" w:hAnsi="Times New Roman"/>
              </w:rPr>
              <w:t>дств в р</w:t>
            </w:r>
            <w:proofErr w:type="gramEnd"/>
            <w:r w:rsidRPr="001C2AE6">
              <w:rPr>
                <w:rFonts w:ascii="Times New Roman" w:hAnsi="Times New Roman"/>
              </w:rPr>
              <w:t>иторических заданиях.</w:t>
            </w:r>
          </w:p>
          <w:p w:rsidR="001057F7" w:rsidRDefault="001057F7" w:rsidP="001C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E6">
              <w:rPr>
                <w:rFonts w:ascii="Times New Roman" w:hAnsi="Times New Roman"/>
              </w:rPr>
              <w:t>Называть свои речевые роли в разных ситуациях общения.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Давать определение риторики как науки, которая учит успешному общению.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адресанта, адресата высказывания.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Характеризовать успешность высказывания (с точки зрения достижения задачи взаимодействия).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 xml:space="preserve"> Оценивать уместность использования словесных и несловесных сре</w:t>
            </w:r>
            <w:proofErr w:type="gramStart"/>
            <w:r w:rsidRPr="001057F7">
              <w:rPr>
                <w:rFonts w:ascii="Times New Roman" w:hAnsi="Times New Roman"/>
              </w:rPr>
              <w:t>дств в р</w:t>
            </w:r>
            <w:proofErr w:type="gramEnd"/>
            <w:r w:rsidRPr="001057F7">
              <w:rPr>
                <w:rFonts w:ascii="Times New Roman" w:hAnsi="Times New Roman"/>
              </w:rPr>
              <w:t>иторических заданиях.</w:t>
            </w:r>
          </w:p>
          <w:p w:rsid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свои речевые роли в разных ситуациях общения.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Давать определение риторики как науки, которая учит успешному общению.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адресанта, адресата высказывания.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Характеризовать успешность высказывания (с точки зрения достижения задачи взаимодействия).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 xml:space="preserve"> Оценивать уместность использования </w:t>
            </w:r>
            <w:r>
              <w:rPr>
                <w:rFonts w:ascii="Times New Roman" w:hAnsi="Times New Roman"/>
              </w:rPr>
              <w:t>словесных и несловесных сре</w:t>
            </w:r>
            <w:proofErr w:type="gramStart"/>
            <w:r>
              <w:rPr>
                <w:rFonts w:ascii="Times New Roman" w:hAnsi="Times New Roman"/>
              </w:rPr>
              <w:t xml:space="preserve">дств </w:t>
            </w:r>
            <w:r w:rsidRPr="001057F7">
              <w:rPr>
                <w:rFonts w:ascii="Times New Roman" w:hAnsi="Times New Roman"/>
              </w:rPr>
              <w:t>в р</w:t>
            </w:r>
            <w:proofErr w:type="gramEnd"/>
            <w:r w:rsidRPr="001057F7">
              <w:rPr>
                <w:rFonts w:ascii="Times New Roman" w:hAnsi="Times New Roman"/>
              </w:rPr>
              <w:t>иторических заданиях.</w:t>
            </w:r>
          </w:p>
          <w:p w:rsidR="001057F7" w:rsidRPr="00B44176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свои речевые роли в разных ситуациях общения</w:t>
            </w:r>
          </w:p>
        </w:tc>
      </w:tr>
      <w:tr w:rsidR="001057F7" w:rsidRPr="00C75652" w:rsidTr="005C2FA9">
        <w:trPr>
          <w:trHeight w:val="996"/>
        </w:trPr>
        <w:tc>
          <w:tcPr>
            <w:tcW w:w="993" w:type="dxa"/>
          </w:tcPr>
          <w:p w:rsidR="001057F7" w:rsidRPr="0070284C" w:rsidRDefault="001057F7" w:rsidP="00D02D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70284C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268" w:type="dxa"/>
          </w:tcPr>
          <w:p w:rsidR="001057F7" w:rsidRPr="0070284C" w:rsidRDefault="001057F7" w:rsidP="00D02D7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70284C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1686" w:type="dxa"/>
          </w:tcPr>
          <w:p w:rsidR="001057F7" w:rsidRPr="0070284C" w:rsidRDefault="001057F7" w:rsidP="00D02D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  <w:p w:rsidR="001057F7" w:rsidRPr="0070284C" w:rsidRDefault="001057F7" w:rsidP="00D02D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4834" w:type="dxa"/>
          </w:tcPr>
          <w:p w:rsidR="001057F7" w:rsidRPr="0070284C" w:rsidRDefault="001057F7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DF0">
              <w:rPr>
                <w:rFonts w:ascii="Times New Roman" w:hAnsi="Times New Roman"/>
                <w:b/>
              </w:rPr>
              <w:t>Определять</w:t>
            </w:r>
            <w:r w:rsidRPr="0070284C">
              <w:rPr>
                <w:rFonts w:ascii="Times New Roman" w:hAnsi="Times New Roman"/>
              </w:rPr>
              <w:t xml:space="preserve"> тему и основную мысль текста.</w:t>
            </w:r>
          </w:p>
          <w:p w:rsidR="001057F7" w:rsidRPr="0070284C" w:rsidRDefault="001057F7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696">
              <w:rPr>
                <w:rFonts w:ascii="Times New Roman" w:hAnsi="Times New Roman"/>
                <w:b/>
              </w:rPr>
              <w:t>Озаглавливать</w:t>
            </w:r>
            <w:r w:rsidRPr="0070284C">
              <w:rPr>
                <w:rFonts w:ascii="Times New Roman" w:hAnsi="Times New Roman"/>
              </w:rPr>
              <w:t xml:space="preserve"> текст.</w:t>
            </w:r>
          </w:p>
          <w:p w:rsidR="001057F7" w:rsidRPr="0070284C" w:rsidRDefault="001057F7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696">
              <w:rPr>
                <w:rFonts w:ascii="Times New Roman" w:hAnsi="Times New Roman"/>
                <w:b/>
              </w:rPr>
              <w:t>Выделять</w:t>
            </w:r>
            <w:r w:rsidRPr="0070284C">
              <w:rPr>
                <w:rFonts w:ascii="Times New Roman" w:hAnsi="Times New Roman"/>
              </w:rPr>
              <w:t xml:space="preserve"> опорные слова в тексте.</w:t>
            </w:r>
          </w:p>
          <w:p w:rsidR="001057F7" w:rsidRDefault="001057F7" w:rsidP="00D0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696">
              <w:rPr>
                <w:rFonts w:ascii="Times New Roman" w:hAnsi="Times New Roman"/>
                <w:b/>
              </w:rPr>
              <w:t>Моделировать</w:t>
            </w:r>
            <w:r w:rsidRPr="0070284C">
              <w:rPr>
                <w:rFonts w:ascii="Times New Roman" w:hAnsi="Times New Roman"/>
              </w:rPr>
              <w:t xml:space="preserve"> текст (устный ответ) по записанным ранее опорным сл</w:t>
            </w:r>
            <w:r>
              <w:rPr>
                <w:rFonts w:ascii="Times New Roman" w:hAnsi="Times New Roman"/>
              </w:rPr>
              <w:t>овам.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тему и основную мысль текста.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Озаглавливать текст.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Выделять опорные слова в тексте.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текст (устный ответ) по записанным ранее опорным словам.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тему и основную мысль текста.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Озаглавливать текст.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Выделять опорные слова в тексте.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текст (устный ответ) по записанным ранее опорным словам.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Различать подробный и краткий пересказ.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Пересказывать текст подробно.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Реализовывать краткий пересказ, пользуясь правилами сокращения исходного текста.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Объяснять, почему план можно сравнить с кратким пересказом текста.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Составлять план текста (сказки, рассказа) по сюжетным картинкам.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Составлять план текста для пересказа.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Различать подробный и краткий пересказ.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Пересказывать текст подробно.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Реализовывать краткий пересказ, пользуясь правилами сокращения исходного текста.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Объяснять, почему план можно сравнить с кратким пересказом текста.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Составлять план текста (сказки, рассказа) по сюжетным картинкам.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Составлять план текста для пересказа.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Приводить примеры ситуаций, в которых можно согласиться или отказать в выполнении просьбы.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слова, которыми можно выразить согласие или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словесные и несловесные средства, смягчающие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Оценивать степень вежливости отказа.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этикетный диалог: просьба–согласие–ответ на согласие.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этикетный диалог: просьба–отказ–ответ на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Приводить примеры ситуаций, в которых можно согласиться или отказать в выполнении просьбы.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слова, которыми можно выразить согласие или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словесные и несловесные средства, смягчающие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Оценивать степень вежливости отказа.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этикетный диалог: просьба–согласие–ответ на согласие.</w:t>
            </w:r>
          </w:p>
          <w:p w:rsid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этикетный диалог: просьба–отказ–ответ на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Приводить примеры ситуаций, в которых можно согласиться или отказать в выполнении просьбы.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слова, которыми можно выразить согласие или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словесные и несловесные средства, смягчающие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Оценивать степень вежливости отказа.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этикетный диалог: просьба–согласие–ответ на согласие.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Моделировать этикетный диалог: просьба–отказ–ответ на отказ.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4 четверть (9 часов)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Различать повествование, описание, рассуждение.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Объяснять, чем они отличаются.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задачу рассуждения: объяснить, доказать.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части рассуждения.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Вводить в рассуждение убеждающие примеры.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Вводить в рассуждение ссылку на правило, закон.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 xml:space="preserve">Моделировать текст рассуждения на темы, связанные с учебной и </w:t>
            </w:r>
            <w:proofErr w:type="spellStart"/>
            <w:r w:rsidRPr="001057F7">
              <w:rPr>
                <w:rFonts w:ascii="Times New Roman" w:hAnsi="Times New Roman"/>
              </w:rPr>
              <w:t>внеучебной</w:t>
            </w:r>
            <w:proofErr w:type="spellEnd"/>
            <w:r w:rsidRPr="001057F7">
              <w:rPr>
                <w:rFonts w:ascii="Times New Roman" w:hAnsi="Times New Roman"/>
              </w:rPr>
              <w:t xml:space="preserve"> деятельностью учеников.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Различать точные и неточные рассуждения.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задачу рассуждения: объяснить, доказать.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части рассуждения.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Вводить в рассуждение убеждающие примеры.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Вводить в рассуждение ссылку на правило, закон.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 xml:space="preserve">Моделировать текст рассуждения на темы, связанные с учебной и </w:t>
            </w:r>
            <w:proofErr w:type="spellStart"/>
            <w:r w:rsidRPr="001057F7">
              <w:rPr>
                <w:rFonts w:ascii="Times New Roman" w:hAnsi="Times New Roman"/>
              </w:rPr>
              <w:t>внеучебной</w:t>
            </w:r>
            <w:proofErr w:type="spellEnd"/>
            <w:r w:rsidRPr="001057F7">
              <w:rPr>
                <w:rFonts w:ascii="Times New Roman" w:hAnsi="Times New Roman"/>
              </w:rPr>
              <w:t xml:space="preserve"> деятельностью учеников.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Различать точные и неточные рассуждения.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задачу рассуждения: объяснить, доказать.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Называть части рассуждения.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Вводить в рассуждение убеждающие примеры.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Вводить в рассуждение ссылку на правило, закон.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 xml:space="preserve">Моделировать текст рассуждения на темы, связанные с учебной и </w:t>
            </w:r>
            <w:proofErr w:type="spellStart"/>
            <w:r w:rsidRPr="001057F7">
              <w:rPr>
                <w:rFonts w:ascii="Times New Roman" w:hAnsi="Times New Roman"/>
              </w:rPr>
              <w:t>внеучебной</w:t>
            </w:r>
            <w:proofErr w:type="spellEnd"/>
            <w:r w:rsidRPr="001057F7">
              <w:rPr>
                <w:rFonts w:ascii="Times New Roman" w:hAnsi="Times New Roman"/>
              </w:rPr>
              <w:t xml:space="preserve"> деятельностью учеников.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Различать точные и неточные рассуждения.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тему, основную мысль описания.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Описывать хорошо знакомый предмет, животное, подчиняя описание его основной мысли.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в тексте его описательный фрагмент.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Сочинять загадку, в основе которой лежит описание.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тему, основную мысль описания.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Описывать хорошо знакомый предмет, животное, подчиняя описание его основной мысли.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в тексте его описательный фрагмент.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Сочинять загадку, в основе которой лежит описание.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тему, основную мысль описания.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Описывать хорошо знакомый предмет, животное, подчиняя описание его основной мысли.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в тексте его описательный фрагмент.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Сочинять загадку, в основе которой лежит описание.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Анализировать невыдуманный рассказ о случае, который произошёл с рассказчиком.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части рассказа, соответствие его содержания и речевого оформления речевой задаче рассказчика.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Реализовывать рассказ о случае из своей жизни.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Анализировать невыдуманный рассказ о случае, который произошёл с рассказчиком.</w:t>
            </w:r>
          </w:p>
          <w:p w:rsidR="001057F7" w:rsidRPr="001057F7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Определять части рассказа, соответствие его содержания и речевого оформления речевой задаче рассказчика.</w:t>
            </w:r>
          </w:p>
          <w:p w:rsidR="001057F7" w:rsidRPr="00B44176" w:rsidRDefault="001057F7" w:rsidP="001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F7">
              <w:rPr>
                <w:rFonts w:ascii="Times New Roman" w:hAnsi="Times New Roman"/>
              </w:rPr>
              <w:t>Реализовывать рассказ о случае из своей жизни.</w:t>
            </w:r>
          </w:p>
        </w:tc>
      </w:tr>
    </w:tbl>
    <w:p w:rsidR="001C2AE6" w:rsidRDefault="001C2AE6" w:rsidP="001C2AE6">
      <w:pPr>
        <w:jc w:val="center"/>
        <w:rPr>
          <w:sz w:val="24"/>
          <w:szCs w:val="24"/>
        </w:rPr>
      </w:pPr>
    </w:p>
    <w:p w:rsidR="001057F7" w:rsidRPr="006752DA" w:rsidRDefault="005C2FA9" w:rsidP="001057F7">
      <w:pPr>
        <w:spacing w:after="0" w:line="36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</w:p>
    <w:tbl>
      <w:tblPr>
        <w:tblpPr w:leftFromText="180" w:rightFromText="180" w:vertAnchor="text" w:tblpX="675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4819"/>
      </w:tblGrid>
      <w:tr w:rsidR="00534056" w:rsidRPr="005B1D74" w:rsidTr="005C2FA9">
        <w:trPr>
          <w:trHeight w:val="912"/>
        </w:trPr>
        <w:tc>
          <w:tcPr>
            <w:tcW w:w="993" w:type="dxa"/>
            <w:vAlign w:val="center"/>
          </w:tcPr>
          <w:p w:rsidR="00534056" w:rsidRPr="005B1D74" w:rsidRDefault="00534056" w:rsidP="005C2F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D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1D7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B1D74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534056" w:rsidRPr="005B1D74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D7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534056" w:rsidRPr="005B1D74" w:rsidRDefault="00534056" w:rsidP="005C2F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D7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4819" w:type="dxa"/>
          </w:tcPr>
          <w:p w:rsidR="00534056" w:rsidRPr="005B1D74" w:rsidRDefault="00534056" w:rsidP="005C2F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 на уроке</w:t>
            </w:r>
          </w:p>
        </w:tc>
      </w:tr>
      <w:tr w:rsidR="00534056" w:rsidRPr="005B1D74" w:rsidTr="005C2FA9">
        <w:trPr>
          <w:trHeight w:val="2370"/>
        </w:trPr>
        <w:tc>
          <w:tcPr>
            <w:tcW w:w="993" w:type="dxa"/>
            <w:vAlign w:val="center"/>
          </w:tcPr>
          <w:p w:rsidR="00534056" w:rsidRPr="00E749C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056" w:rsidRPr="00AF672E" w:rsidRDefault="00534056" w:rsidP="005C2F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7F7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534056" w:rsidRPr="00E749C6" w:rsidRDefault="00534056" w:rsidP="005C2F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7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70F22">
              <w:rPr>
                <w:rFonts w:ascii="Times New Roman" w:hAnsi="Times New Roman"/>
                <w:bCs/>
                <w:sz w:val="20"/>
                <w:szCs w:val="20"/>
              </w:rPr>
              <w:t xml:space="preserve">Рассказывать о науке риторике, её задачах, значении в жизни людей и т.д. Называть свои речевые роли в разных ситуациях общения. Приводить примеры успешного общения в жизни людей и в литературных произведениях. Анализировать свою и чужую речь (в летний период) с помощью анкеты. Называть задачи общения. Называть некоторые коммуникативные профессии. Анализировать высказывание с точки зрения его соответствия речевой задаче. Реализовывать высказывание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 учётом коммуникативной задачи</w:t>
            </w:r>
            <w:r w:rsidRPr="00570F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Неподготовленная и подготовленная устная речь. Особенности неподготовленной (спонтанной) речи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азличать подготовленную и неподготовленную речь. Анализировать примеры неподготовленной речи. Называть приёмы подготовки устного высказывания. Демонстрировать уместное использование приёмов подготовки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Подготовки, которые важны с точки зрения достижения задачи высказывания. Приводить примеры ситуаций, когда следует говорить подробно, а когда – кратко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Подготовки, которые важны с точки зрения достижения задачи высказывания. Приводить примеры ситуаций, когда следует говорить подробно, а когда – кратко.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установку на учёт компонентов речевой </w:t>
            </w:r>
          </w:p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решении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 риторических задач. Формировать установку  ситуации, а также на самоконтроль за тем, что и как произносит говорящий. Демонстрировать уместное использование изученных средств 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 учёт ситуации для определения степени подробности высказывания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Оценивать похвалу с точки зрения её правдивости и отобранных средств выражения. 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Выразить похвалу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 и ответить на неё в соответствии с коммуникативной ситуацией.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Вспомнить, что  знаем о слушании. Формировать приёмы активного слушания, установку на уважительное отношение к 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говорящему</w:t>
            </w:r>
            <w:proofErr w:type="gramEnd"/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Анализировать роль различных выделений в учебных текстах. Перерабатывать прочитанный учебный текст, определяя его тему, основную мысль, составляя план. Объяснять, зачем нужно исправлять текст. Называть некоторые приёмы редактирования (вставка; замена слова, словосочетания и т.д.; исключение ненужного и т.д.). Вносить правку в свой и чужой текст, пользуясь изученными приёмами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Давать определение вежливости. Анализировать свою и чужую степень вежливости (вежливо–невежливо–грубо) в разных ситуациях. Оценивать соответствие вежливых слов добрым делам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Давать определение вежливости. Анализировать свою и чужую степень вежливости (вежливо–невежливо–грубо) в разных ситуациях. Оценивать соответствие вежливых слов добрым делам.</w:t>
            </w:r>
          </w:p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Повторить правила вежливого общения.  Уметь вежливо общаться при работе в группе</w:t>
            </w:r>
          </w:p>
          <w:p w:rsidR="00534056" w:rsidRPr="00570F22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056" w:rsidRPr="005B1D74" w:rsidTr="005C2FA9">
        <w:trPr>
          <w:trHeight w:val="172"/>
        </w:trPr>
        <w:tc>
          <w:tcPr>
            <w:tcW w:w="993" w:type="dxa"/>
            <w:vAlign w:val="center"/>
          </w:tcPr>
          <w:p w:rsidR="00534056" w:rsidRPr="00F16930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056" w:rsidRPr="007542BB" w:rsidRDefault="00534056" w:rsidP="005C2F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701" w:type="dxa"/>
          </w:tcPr>
          <w:p w:rsidR="00534056" w:rsidRPr="00F16930" w:rsidRDefault="00534056" w:rsidP="005C2F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признаки текста, типы текстов. Объяснять, чем отличаются устные и письменные тексты. Характеризовать разные тексты с точки зрения их коммуникативных задач, сферы употребления. Различать диалог и монолог. Анализировать диалог и монолог с точки зрения речевого поведения </w:t>
            </w:r>
            <w:proofErr w:type="spell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коммуникантов</w:t>
            </w:r>
            <w:proofErr w:type="spellEnd"/>
          </w:p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9A9">
              <w:rPr>
                <w:rFonts w:ascii="Times New Roman" w:hAnsi="Times New Roman"/>
                <w:bCs/>
                <w:sz w:val="20"/>
                <w:szCs w:val="20"/>
              </w:rPr>
              <w:t>Объяснять, как нарушение норм мешает взаимопониманию, успешному общению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B09A9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Определять, как нарушение норм характеризует </w:t>
            </w:r>
            <w:proofErr w:type="gramStart"/>
            <w:r w:rsidRPr="003B09A9">
              <w:rPr>
                <w:rFonts w:ascii="Times New Roman" w:hAnsi="Times New Roman"/>
                <w:bCs/>
                <w:sz w:val="20"/>
                <w:szCs w:val="20"/>
              </w:rPr>
              <w:t>говорящего</w:t>
            </w:r>
            <w:proofErr w:type="gramEnd"/>
            <w:r w:rsidRPr="003B09A9">
              <w:rPr>
                <w:rFonts w:ascii="Times New Roman" w:hAnsi="Times New Roman"/>
                <w:bCs/>
                <w:sz w:val="20"/>
                <w:szCs w:val="20"/>
              </w:rPr>
              <w:t xml:space="preserve"> или пишущего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Д</w:t>
            </w:r>
            <w:r w:rsidRPr="003B09A9">
              <w:rPr>
                <w:rFonts w:ascii="Times New Roman" w:hAnsi="Times New Roman"/>
                <w:bCs/>
                <w:sz w:val="20"/>
                <w:szCs w:val="20"/>
              </w:rPr>
              <w:t>емонстрировать умение пользоваться орфографическим, орфоэпическим и толковым словарём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способы сжатия текста при сравнении с 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исходным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: способ исключения подробностей и способ обобщённого изложения текста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Реализовывать сжатый текст, пользуясь способом исключения подробностей и способом обобщения. Выделять в исходном тексте материал, относящийся к теме выборочного пересказа. Реализовывать выборочный (подробный и сжатый) пересказ на основе произведённой выборки частей текста </w:t>
            </w:r>
          </w:p>
          <w:p w:rsid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Определять необходимость и уместность использования цитаты в пересказе. Вводить в пересказ эффективные цитаты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в аннотации те части, в которых </w:t>
            </w:r>
            <w:proofErr w:type="gramStart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сжато</w:t>
            </w:r>
            <w:proofErr w:type="gramEnd"/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 говорится об авторе, событиях, героях книги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Анализировать структуру поздравления – устного и письменного. Оценить поздравление с точки зрения его соответствия речевой ситуации. Реализовывать поздравление в устной и письменной форме с праздником (с днём рождения, успехом и т.д.) и отвечать на устное поздравление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Анализировать структуру поздравления – устного и письменного. Оценить поздравление с точки зрения его соответствия речевой ситуации. Реализовывать поздравление в устной и письменной форме с праздником (с днём рождения, успехом и т.д.) и отвечать на устное поздравление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Анализировать известные структуры рассуждений, в том числе рассуждение с выводом. Объяснять роль правила и цитаты в рассуждении. Моделировать рассуждения, пользуясь правилами и цитатами как доказательствами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Цитата в пересказах, её роль.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Аннотация. Сжатое изложение содержания книги в аннотации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Типы текстов.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Рассуждение, его структура, вывод в рассуждении. Правило в доказательстве (объяснении). Цитата в доказательстве (объяснении)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сравнительные описания, их структуру. Называть правила сравнения. Реализовывать сравнительные описания сходных предметов, понятий с учётом задачи сравнения. Определять способ построения сравнительного описания: последовательное или параллельное сравнение.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Реализовывать сравнительное описание разными способами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сравнительные описания, их структуру. Называть правила сравнения. Реализовывать сравнительные описания сходных предметов, понятий с учётом задачи сравнения. Определять способ построения сравнительного описания: последовательное или параллельное сравнение. 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Реализовывать сравнительное описание разными способами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Сравнительное описание с задачей различения и сходства. Правила сравнения.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      </w: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4056" w:rsidRPr="0053405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 xml:space="preserve">Реализовывать изученные типы текстов, речевые жанры. </w:t>
            </w:r>
          </w:p>
          <w:p w:rsidR="00534056" w:rsidRPr="00F20CED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056">
              <w:rPr>
                <w:rFonts w:ascii="Times New Roman" w:hAnsi="Times New Roman"/>
                <w:bCs/>
                <w:sz w:val="20"/>
                <w:szCs w:val="20"/>
              </w:rPr>
              <w:t>Разыгрывать риторические игры</w:t>
            </w:r>
          </w:p>
        </w:tc>
      </w:tr>
      <w:tr w:rsidR="00534056" w:rsidRPr="005B1D74" w:rsidTr="005C2FA9">
        <w:trPr>
          <w:trHeight w:val="172"/>
        </w:trPr>
        <w:tc>
          <w:tcPr>
            <w:tcW w:w="3261" w:type="dxa"/>
            <w:gridSpan w:val="2"/>
          </w:tcPr>
          <w:p w:rsidR="00534056" w:rsidRPr="007921F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921F6">
              <w:rPr>
                <w:rFonts w:ascii="Times New Roman" w:hAnsi="Times New Roman"/>
                <w:b/>
                <w:bCs/>
                <w:sz w:val="32"/>
                <w:szCs w:val="24"/>
              </w:rPr>
              <w:t>ИТОГО</w:t>
            </w:r>
          </w:p>
        </w:tc>
        <w:tc>
          <w:tcPr>
            <w:tcW w:w="1701" w:type="dxa"/>
          </w:tcPr>
          <w:p w:rsidR="00534056" w:rsidRPr="007921F6" w:rsidRDefault="00534056" w:rsidP="005C2F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921F6">
              <w:rPr>
                <w:rFonts w:ascii="Times New Roman" w:hAnsi="Times New Roman"/>
                <w:b/>
                <w:bCs/>
                <w:sz w:val="32"/>
                <w:szCs w:val="24"/>
              </w:rPr>
              <w:t>34</w:t>
            </w:r>
          </w:p>
        </w:tc>
        <w:tc>
          <w:tcPr>
            <w:tcW w:w="4819" w:type="dxa"/>
          </w:tcPr>
          <w:p w:rsidR="00534056" w:rsidRPr="007921F6" w:rsidRDefault="00534056" w:rsidP="005C2FA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32"/>
                <w:szCs w:val="20"/>
              </w:rPr>
            </w:pPr>
          </w:p>
        </w:tc>
      </w:tr>
    </w:tbl>
    <w:p w:rsidR="001057F7" w:rsidRDefault="001057F7" w:rsidP="001057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1057F7" w:rsidSect="00534056"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p w:rsidR="001057F7" w:rsidRPr="001C2AE6" w:rsidRDefault="001057F7" w:rsidP="001C2AE6">
      <w:pPr>
        <w:jc w:val="center"/>
        <w:rPr>
          <w:sz w:val="24"/>
          <w:szCs w:val="24"/>
        </w:rPr>
      </w:pPr>
    </w:p>
    <w:sectPr w:rsidR="001057F7" w:rsidRPr="001C2AE6" w:rsidSect="005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395"/>
    <w:multiLevelType w:val="hybridMultilevel"/>
    <w:tmpl w:val="293E82D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BED4FA2"/>
    <w:multiLevelType w:val="hybridMultilevel"/>
    <w:tmpl w:val="50CCFF94"/>
    <w:lvl w:ilvl="0" w:tplc="546E5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05C39"/>
    <w:multiLevelType w:val="hybridMultilevel"/>
    <w:tmpl w:val="7DEC4C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F"/>
    <w:rsid w:val="001057F7"/>
    <w:rsid w:val="001C2AE6"/>
    <w:rsid w:val="00395D37"/>
    <w:rsid w:val="00534056"/>
    <w:rsid w:val="005C2FA9"/>
    <w:rsid w:val="00624826"/>
    <w:rsid w:val="008E440F"/>
    <w:rsid w:val="00B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AE6"/>
    <w:pPr>
      <w:ind w:left="708"/>
    </w:pPr>
  </w:style>
  <w:style w:type="character" w:customStyle="1" w:styleId="c1">
    <w:name w:val="c1"/>
    <w:basedOn w:val="a0"/>
    <w:rsid w:val="001C2AE6"/>
  </w:style>
  <w:style w:type="character" w:customStyle="1" w:styleId="apple-converted-space">
    <w:name w:val="apple-converted-space"/>
    <w:basedOn w:val="a0"/>
    <w:rsid w:val="001C2AE6"/>
  </w:style>
  <w:style w:type="paragraph" w:customStyle="1" w:styleId="c4">
    <w:name w:val="c4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1C2AE6"/>
  </w:style>
  <w:style w:type="paragraph" w:customStyle="1" w:styleId="c2">
    <w:name w:val="c2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AE6"/>
    <w:pPr>
      <w:ind w:left="708"/>
    </w:pPr>
  </w:style>
  <w:style w:type="character" w:customStyle="1" w:styleId="c1">
    <w:name w:val="c1"/>
    <w:basedOn w:val="a0"/>
    <w:rsid w:val="001C2AE6"/>
  </w:style>
  <w:style w:type="character" w:customStyle="1" w:styleId="apple-converted-space">
    <w:name w:val="apple-converted-space"/>
    <w:basedOn w:val="a0"/>
    <w:rsid w:val="001C2AE6"/>
  </w:style>
  <w:style w:type="paragraph" w:customStyle="1" w:styleId="c4">
    <w:name w:val="c4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1C2AE6"/>
  </w:style>
  <w:style w:type="paragraph" w:customStyle="1" w:styleId="c2">
    <w:name w:val="c2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1C2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Надежда Николаевна</cp:lastModifiedBy>
  <cp:revision>3</cp:revision>
  <dcterms:created xsi:type="dcterms:W3CDTF">2017-11-26T07:22:00Z</dcterms:created>
  <dcterms:modified xsi:type="dcterms:W3CDTF">2017-11-30T08:52:00Z</dcterms:modified>
</cp:coreProperties>
</file>