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C5" w:rsidRPr="005854CC" w:rsidRDefault="007478C5" w:rsidP="005854CC">
      <w:pPr>
        <w:pStyle w:val="a3"/>
        <w:shd w:val="clear" w:color="auto" w:fill="FFFFFF"/>
        <w:jc w:val="right"/>
        <w:rPr>
          <w:rStyle w:val="a4"/>
          <w:rFonts w:ascii="Courier New" w:hAnsi="Courier New" w:cs="Courier New"/>
          <w:i/>
          <w:iCs/>
          <w:color w:val="000000"/>
        </w:rPr>
      </w:pPr>
      <w:r w:rsidRPr="005854CC">
        <w:rPr>
          <w:rStyle w:val="a5"/>
          <w:rFonts w:ascii="Courier New" w:hAnsi="Courier New" w:cs="Courier New"/>
          <w:color w:val="000000"/>
        </w:rPr>
        <w:t>«Любите книгу, она облегчит вам жизнь, дружески</w:t>
      </w:r>
      <w:r w:rsidRPr="005854CC">
        <w:rPr>
          <w:rFonts w:ascii="Courier New" w:hAnsi="Courier New" w:cs="Courier New"/>
          <w:color w:val="000000"/>
          <w:sz w:val="18"/>
          <w:szCs w:val="18"/>
        </w:rPr>
        <w:br/>
      </w:r>
      <w:r w:rsidRPr="005854CC">
        <w:rPr>
          <w:rStyle w:val="a5"/>
          <w:rFonts w:ascii="Courier New" w:hAnsi="Courier New" w:cs="Courier New"/>
          <w:color w:val="000000"/>
        </w:rPr>
        <w:t>поможет разобраться в пестрой и бурной путанице</w:t>
      </w:r>
      <w:r w:rsidRPr="005854CC">
        <w:rPr>
          <w:rFonts w:ascii="Courier New" w:hAnsi="Courier New" w:cs="Courier New"/>
          <w:color w:val="000000"/>
          <w:sz w:val="18"/>
          <w:szCs w:val="18"/>
        </w:rPr>
        <w:br/>
      </w:r>
      <w:r w:rsidRPr="005854CC">
        <w:rPr>
          <w:rStyle w:val="a5"/>
          <w:rFonts w:ascii="Courier New" w:hAnsi="Courier New" w:cs="Courier New"/>
          <w:color w:val="000000"/>
        </w:rPr>
        <w:t>мыслей, чувств, событий, она научит вас уважать</w:t>
      </w:r>
      <w:r w:rsidRPr="005854CC">
        <w:rPr>
          <w:rFonts w:ascii="Courier New" w:hAnsi="Courier New" w:cs="Courier New"/>
          <w:color w:val="000000"/>
          <w:sz w:val="18"/>
          <w:szCs w:val="18"/>
        </w:rPr>
        <w:br/>
      </w:r>
      <w:r w:rsidRPr="005854CC">
        <w:rPr>
          <w:rStyle w:val="a5"/>
          <w:rFonts w:ascii="Courier New" w:hAnsi="Courier New" w:cs="Courier New"/>
          <w:color w:val="000000"/>
        </w:rPr>
        <w:t>человека и самих себя, она окрыляет ум и сердце</w:t>
      </w:r>
      <w:r w:rsidRPr="005854CC">
        <w:rPr>
          <w:rFonts w:ascii="Courier New" w:hAnsi="Courier New" w:cs="Courier New"/>
          <w:color w:val="000000"/>
          <w:sz w:val="18"/>
          <w:szCs w:val="18"/>
        </w:rPr>
        <w:br/>
      </w:r>
      <w:r w:rsidRPr="005854CC">
        <w:rPr>
          <w:rStyle w:val="a5"/>
          <w:rFonts w:ascii="Courier New" w:hAnsi="Courier New" w:cs="Courier New"/>
          <w:color w:val="000000"/>
        </w:rPr>
        <w:t>чувством любви к миру, к человеку»</w:t>
      </w:r>
      <w:r w:rsidRPr="005854CC">
        <w:rPr>
          <w:rFonts w:ascii="Courier New" w:hAnsi="Courier New" w:cs="Courier New"/>
          <w:color w:val="000000"/>
          <w:sz w:val="18"/>
          <w:szCs w:val="18"/>
        </w:rPr>
        <w:br/>
      </w:r>
      <w:r w:rsidRPr="005854CC">
        <w:rPr>
          <w:rStyle w:val="a4"/>
          <w:rFonts w:ascii="Courier New" w:hAnsi="Courier New" w:cs="Courier New"/>
          <w:i/>
          <w:iCs/>
          <w:color w:val="000000"/>
        </w:rPr>
        <w:t>М.Горький</w:t>
      </w:r>
    </w:p>
    <w:p w:rsidR="007478C5" w:rsidRPr="005854CC" w:rsidRDefault="007478C5" w:rsidP="007478C5">
      <w:pPr>
        <w:pStyle w:val="a3"/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 w:rsidRPr="005854CC">
        <w:rPr>
          <w:rStyle w:val="a4"/>
          <w:rFonts w:ascii="Courier New" w:hAnsi="Courier New" w:cs="Courier New"/>
          <w:i/>
          <w:iCs/>
          <w:color w:val="000000"/>
        </w:rPr>
        <w:t xml:space="preserve">Актив библиотеки. </w:t>
      </w:r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Билобровец Катя, Санина Оля, </w:t>
      </w:r>
      <w:proofErr w:type="spellStart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>Клопова</w:t>
      </w:r>
      <w:proofErr w:type="spellEnd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 </w:t>
      </w:r>
      <w:r w:rsidR="005854CC" w:rsidRPr="005854CC">
        <w:rPr>
          <w:rStyle w:val="a4"/>
          <w:rFonts w:ascii="Courier New" w:hAnsi="Courier New" w:cs="Courier New"/>
          <w:b w:val="0"/>
          <w:iCs/>
          <w:color w:val="000000"/>
        </w:rPr>
        <w:t>Лиза</w:t>
      </w:r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, </w:t>
      </w:r>
      <w:proofErr w:type="spellStart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>Мясникова</w:t>
      </w:r>
      <w:proofErr w:type="spellEnd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 Алена,</w:t>
      </w:r>
      <w:r w:rsidR="005854CC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 </w:t>
      </w:r>
      <w:proofErr w:type="spellStart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>Сметанюк</w:t>
      </w:r>
      <w:proofErr w:type="spellEnd"/>
      <w:r w:rsidR="00134E12" w:rsidRPr="005854CC">
        <w:rPr>
          <w:rStyle w:val="a4"/>
          <w:rFonts w:ascii="Courier New" w:hAnsi="Courier New" w:cs="Courier New"/>
          <w:b w:val="0"/>
          <w:iCs/>
          <w:color w:val="000000"/>
        </w:rPr>
        <w:t xml:space="preserve"> Алина.</w:t>
      </w:r>
      <w:r w:rsidRPr="005854CC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7478C5" w:rsidRPr="00886A05" w:rsidRDefault="007478C5" w:rsidP="00886A0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86A05">
        <w:rPr>
          <w:rFonts w:ascii="Courier New" w:hAnsi="Courier New" w:cs="Courier New"/>
          <w:b/>
          <w:sz w:val="28"/>
          <w:szCs w:val="28"/>
        </w:rPr>
        <w:t>План работы библиотеки МБОУ «СОШ №49» на сентябрь-октябрь  2015/2016 уч. г.</w:t>
      </w:r>
    </w:p>
    <w:p w:rsidR="005820B2" w:rsidRPr="005854CC" w:rsidRDefault="007478C5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1. День Знаний.</w:t>
      </w:r>
      <w:bookmarkStart w:id="0" w:name="_GoBack"/>
      <w:bookmarkEnd w:id="0"/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2.</w:t>
      </w:r>
      <w:r w:rsidR="007478C5" w:rsidRPr="005854CC">
        <w:rPr>
          <w:rFonts w:ascii="Courier New" w:hAnsi="Courier New" w:cs="Courier New"/>
          <w:sz w:val="24"/>
          <w:szCs w:val="24"/>
        </w:rPr>
        <w:t xml:space="preserve">Первый раз в школьную библиотеку. </w:t>
      </w:r>
      <w:r w:rsidRPr="005854CC">
        <w:rPr>
          <w:rFonts w:ascii="Courier New" w:hAnsi="Courier New" w:cs="Courier New"/>
          <w:sz w:val="24"/>
          <w:szCs w:val="24"/>
        </w:rPr>
        <w:t>Экскурсия.</w:t>
      </w:r>
      <w:r w:rsidR="007478C5" w:rsidRPr="005854CC">
        <w:rPr>
          <w:rFonts w:ascii="Courier New" w:hAnsi="Courier New" w:cs="Courier New"/>
          <w:sz w:val="24"/>
          <w:szCs w:val="24"/>
        </w:rPr>
        <w:t xml:space="preserve">1-е классы. 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3.</w:t>
      </w:r>
      <w:r w:rsidR="005854CC">
        <w:rPr>
          <w:rFonts w:ascii="Courier New" w:hAnsi="Courier New" w:cs="Courier New"/>
          <w:sz w:val="24"/>
          <w:szCs w:val="24"/>
        </w:rPr>
        <w:t>Выдача учебников учащимся</w:t>
      </w:r>
      <w:r w:rsidR="007478C5" w:rsidRPr="005854CC">
        <w:rPr>
          <w:rFonts w:ascii="Courier New" w:hAnsi="Courier New" w:cs="Courier New"/>
          <w:sz w:val="24"/>
          <w:szCs w:val="24"/>
        </w:rPr>
        <w:t xml:space="preserve">.  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 xml:space="preserve"> 4</w:t>
      </w:r>
      <w:r w:rsidR="007478C5" w:rsidRPr="005854CC">
        <w:rPr>
          <w:rFonts w:ascii="Courier New" w:hAnsi="Courier New" w:cs="Courier New"/>
          <w:sz w:val="24"/>
          <w:szCs w:val="24"/>
        </w:rPr>
        <w:t>.Подведение итогов дв</w:t>
      </w:r>
      <w:r w:rsidR="005854CC">
        <w:rPr>
          <w:rFonts w:ascii="Courier New" w:hAnsi="Courier New" w:cs="Courier New"/>
          <w:sz w:val="24"/>
          <w:szCs w:val="24"/>
        </w:rPr>
        <w:t>ижения фонда учебной литературы</w:t>
      </w:r>
      <w:r w:rsidR="007478C5" w:rsidRPr="005854CC">
        <w:rPr>
          <w:rFonts w:ascii="Courier New" w:hAnsi="Courier New" w:cs="Courier New"/>
          <w:sz w:val="24"/>
          <w:szCs w:val="24"/>
        </w:rPr>
        <w:t>.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5</w:t>
      </w:r>
      <w:r w:rsidR="007478C5" w:rsidRPr="005854CC">
        <w:rPr>
          <w:rFonts w:ascii="Courier New" w:hAnsi="Courier New" w:cs="Courier New"/>
          <w:sz w:val="24"/>
          <w:szCs w:val="24"/>
        </w:rPr>
        <w:t>. Доукомплектование учащихся учебной литературой.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6</w:t>
      </w:r>
      <w:r w:rsidR="007478C5" w:rsidRPr="005854CC">
        <w:rPr>
          <w:rFonts w:ascii="Courier New" w:hAnsi="Courier New" w:cs="Courier New"/>
          <w:sz w:val="24"/>
          <w:szCs w:val="24"/>
        </w:rPr>
        <w:t>. Мониторинг обеспеченности учащихся школы учебниками и учебными пособиями на 2015/2016 учебный год.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7</w:t>
      </w:r>
      <w:r w:rsidR="007478C5" w:rsidRPr="005854CC">
        <w:rPr>
          <w:rFonts w:ascii="Courier New" w:hAnsi="Courier New" w:cs="Courier New"/>
          <w:sz w:val="24"/>
          <w:szCs w:val="24"/>
        </w:rPr>
        <w:t>. Книжная ознакомительная выставка для учащихся начальной школы, приуроченная 145летию со дня рождения писателя А. И. Куприна.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8</w:t>
      </w:r>
      <w:r w:rsidR="007478C5" w:rsidRPr="005854CC">
        <w:rPr>
          <w:rFonts w:ascii="Courier New" w:hAnsi="Courier New" w:cs="Courier New"/>
          <w:sz w:val="24"/>
          <w:szCs w:val="24"/>
        </w:rPr>
        <w:t>. «Несказанное, синее, нежное…» библиотечный урок, посвященный 120-летию со дня рождения С.А.Есенина. 5,8 кл.</w:t>
      </w:r>
    </w:p>
    <w:p w:rsidR="007478C5" w:rsidRPr="005854CC" w:rsidRDefault="005820B2" w:rsidP="005854CC">
      <w:pPr>
        <w:jc w:val="both"/>
        <w:rPr>
          <w:rFonts w:ascii="Courier New" w:hAnsi="Courier New" w:cs="Courier New"/>
          <w:sz w:val="24"/>
          <w:szCs w:val="24"/>
        </w:rPr>
      </w:pPr>
      <w:r w:rsidRPr="005854CC">
        <w:rPr>
          <w:rFonts w:ascii="Courier New" w:hAnsi="Courier New" w:cs="Courier New"/>
          <w:sz w:val="24"/>
          <w:szCs w:val="24"/>
        </w:rPr>
        <w:t>9</w:t>
      </w:r>
      <w:r w:rsidR="007478C5" w:rsidRPr="005854CC">
        <w:rPr>
          <w:rFonts w:ascii="Courier New" w:hAnsi="Courier New" w:cs="Courier New"/>
          <w:sz w:val="24"/>
          <w:szCs w:val="24"/>
        </w:rPr>
        <w:t>. Библиотечный урок – презентация “Структура книги. Выбор книг в библиотеке” учащиеся 2-3 кл.</w:t>
      </w:r>
    </w:p>
    <w:p w:rsidR="007478C5" w:rsidRPr="005854CC" w:rsidRDefault="007478C5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7478C5" w:rsidRDefault="007478C5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5854CC" w:rsidRPr="005854CC" w:rsidRDefault="005854CC" w:rsidP="005854CC">
      <w:pPr>
        <w:jc w:val="both"/>
        <w:rPr>
          <w:rFonts w:ascii="Courier New" w:hAnsi="Courier New" w:cs="Courier New"/>
          <w:sz w:val="24"/>
          <w:szCs w:val="24"/>
        </w:rPr>
      </w:pPr>
    </w:p>
    <w:p w:rsidR="00A955C4" w:rsidRDefault="007478C5">
      <w:r>
        <w:lastRenderedPageBreak/>
        <w:t xml:space="preserve"> Как написать реферат. Советы школьникам. 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b/>
          <w:bCs/>
          <w:color w:val="414042"/>
          <w:sz w:val="21"/>
        </w:rPr>
        <w:t>С чего начинать работу?</w:t>
      </w:r>
      <w:r w:rsidRPr="007478C5">
        <w:rPr>
          <w:rFonts w:ascii="Arial" w:eastAsia="Times New Roman" w:hAnsi="Arial" w:cs="Arial"/>
          <w:b/>
          <w:bCs/>
          <w:color w:val="414042"/>
          <w:sz w:val="21"/>
          <w:szCs w:val="21"/>
        </w:rPr>
        <w:br/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t>Для начала надо выбрать тему и подобрать по ней литературу. В качестве литературы для работы над рефератом могут выступать монографии, сборники, различные справочные издания, журнальные и газетные статьи.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Ознакомиться с содержанием литературы: познакомиться со справочным аппаратом издания, изучить оглавление книги. Выборочно, бегло прочить отдельные части или главы книги, сделать краткие записи по прочитанному материалу.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Составить план реферата.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b/>
          <w:bCs/>
          <w:color w:val="414042"/>
          <w:sz w:val="21"/>
        </w:rPr>
        <w:t>Примерный план написания реферата: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Введение.</w:t>
      </w:r>
      <w:r w:rsidRPr="007478C5">
        <w:rPr>
          <w:rFonts w:ascii="Arial" w:eastAsia="Times New Roman" w:hAnsi="Arial" w:cs="Arial"/>
          <w:i/>
          <w:iCs/>
          <w:color w:val="414042"/>
          <w:sz w:val="21"/>
          <w:szCs w:val="21"/>
        </w:rPr>
        <w:br/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t>Во введении реферата обосновать выбор данной темы, коротко рассказать о том, почему она заинтересовала автора.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I глава. Вступительная часть.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Эта короткая глава должна содержать несколько вступительных предложений, непосредственно вводящих в тему реферата.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II глава. Основная научная часть реферата.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Здесь в логической последовательности излагается материал по теме реферата. Эту главу целесообразно разбить на подпункты (с указанием в оглавлении соответствующих страниц).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III глава. Заключение. Выводы.</w:t>
      </w:r>
      <w:r w:rsidRPr="007478C5">
        <w:rPr>
          <w:rFonts w:ascii="Arial" w:eastAsia="Times New Roman" w:hAnsi="Arial" w:cs="Arial"/>
          <w:i/>
          <w:iCs/>
          <w:color w:val="414042"/>
          <w:sz w:val="21"/>
          <w:szCs w:val="21"/>
        </w:rPr>
        <w:br/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t>В этой главе автор подводит итог работы, делает краткий её анализ и формулирует выводы.</w:t>
      </w:r>
    </w:p>
    <w:p w:rsidR="007478C5" w:rsidRPr="007478C5" w:rsidRDefault="007478C5" w:rsidP="007478C5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Можно приступать к написанию самого реферата.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b/>
          <w:bCs/>
          <w:color w:val="414042"/>
          <w:sz w:val="21"/>
        </w:rPr>
        <w:t>Оформление реферата.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Титульный лист.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На титульном листе пишется тема реферата, фамилия, имя, отчество ученика, название учебного заведения.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Оглавление реферата.</w:t>
      </w:r>
      <w:r w:rsidRPr="007478C5">
        <w:rPr>
          <w:rFonts w:ascii="Arial" w:eastAsia="Times New Roman" w:hAnsi="Arial" w:cs="Arial"/>
          <w:i/>
          <w:iCs/>
          <w:color w:val="414042"/>
          <w:sz w:val="21"/>
          <w:szCs w:val="21"/>
        </w:rPr>
        <w:br/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t>В начале реферата должно быть дано оглавление, в котором указываются номера страниц по отдельным главам. Каждая глава текста должна начинаться с нового листа, независимо от того, где окончилась предыдущая.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Текст реферата.</w:t>
      </w:r>
      <w:r w:rsidRPr="007478C5">
        <w:rPr>
          <w:rFonts w:ascii="Arial" w:eastAsia="Times New Roman" w:hAnsi="Arial" w:cs="Arial"/>
          <w:i/>
          <w:iCs/>
          <w:color w:val="414042"/>
          <w:sz w:val="21"/>
          <w:szCs w:val="21"/>
        </w:rPr>
        <w:br/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t>Текст пишется по плану на одной стороне листа. Сокращения слов в тексте реферата не используются. В конце работы прилагается список использованной литературы.</w:t>
      </w:r>
    </w:p>
    <w:p w:rsidR="007478C5" w:rsidRPr="007478C5" w:rsidRDefault="007478C5" w:rsidP="007478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i/>
          <w:iCs/>
          <w:color w:val="414042"/>
          <w:sz w:val="21"/>
        </w:rPr>
        <w:t>Список литературы.</w:t>
      </w:r>
      <w:r w:rsidRPr="007478C5">
        <w:rPr>
          <w:rFonts w:ascii="Arial" w:eastAsia="Times New Roman" w:hAnsi="Arial" w:cs="Arial"/>
          <w:color w:val="414042"/>
          <w:sz w:val="21"/>
          <w:szCs w:val="21"/>
        </w:rPr>
        <w:br/>
        <w:t>Литературные ссылки следует располагать в столбик в следующем порядке:</w:t>
      </w:r>
    </w:p>
    <w:p w:rsidR="007478C5" w:rsidRPr="007478C5" w:rsidRDefault="007478C5" w:rsidP="007478C5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Энциклопедии, справочники;</w:t>
      </w:r>
    </w:p>
    <w:p w:rsidR="007478C5" w:rsidRPr="007478C5" w:rsidRDefault="007478C5" w:rsidP="007478C5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Книги по теме реферата (по алфавиту авторов);</w:t>
      </w:r>
    </w:p>
    <w:p w:rsidR="007478C5" w:rsidRPr="007478C5" w:rsidRDefault="007478C5" w:rsidP="007478C5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Газетно-журнальные статьи (по алфавиту авторов статей, с указанием названий газет и журналов, года издания и номера).</w:t>
      </w:r>
    </w:p>
    <w:p w:rsidR="007478C5" w:rsidRPr="007478C5" w:rsidRDefault="007478C5" w:rsidP="007478C5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Примите к сведению:</w:t>
      </w:r>
    </w:p>
    <w:p w:rsidR="007478C5" w:rsidRPr="007478C5" w:rsidRDefault="007478C5" w:rsidP="005854CC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Для написания реферата лучше использовать листы писчей бумаги стандартного формата.</w:t>
      </w:r>
    </w:p>
    <w:p w:rsidR="007478C5" w:rsidRPr="007478C5" w:rsidRDefault="007478C5" w:rsidP="005854CC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Те</w:t>
      </w:r>
      <w:proofErr w:type="gramStart"/>
      <w:r w:rsidRPr="007478C5">
        <w:rPr>
          <w:rFonts w:ascii="Arial" w:eastAsia="Times New Roman" w:hAnsi="Arial" w:cs="Arial"/>
          <w:color w:val="414042"/>
          <w:sz w:val="21"/>
          <w:szCs w:val="21"/>
        </w:rPr>
        <w:t>кст сл</w:t>
      </w:r>
      <w:proofErr w:type="gramEnd"/>
      <w:r w:rsidRPr="007478C5">
        <w:rPr>
          <w:rFonts w:ascii="Arial" w:eastAsia="Times New Roman" w:hAnsi="Arial" w:cs="Arial"/>
          <w:color w:val="414042"/>
          <w:sz w:val="21"/>
          <w:szCs w:val="21"/>
        </w:rPr>
        <w:t>едует писать на одной стороне листа, который должен иметь поля: 3 см – с левой стороны, 1 см – с правой стороны (это придаёт удобство для сшивания листов).</w:t>
      </w:r>
    </w:p>
    <w:p w:rsidR="007478C5" w:rsidRPr="007478C5" w:rsidRDefault="007478C5" w:rsidP="005854CC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Объём экзаменационного реферата может быть 20 – 25 листов, а реферат для урока – не более 10 листов.</w:t>
      </w:r>
    </w:p>
    <w:p w:rsidR="007478C5" w:rsidRPr="007478C5" w:rsidRDefault="007478C5" w:rsidP="005854CC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>Все листы должны быть пронумерованы.</w:t>
      </w:r>
    </w:p>
    <w:p w:rsidR="007478C5" w:rsidRPr="007478C5" w:rsidRDefault="007478C5" w:rsidP="005854CC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</w:rPr>
      </w:pPr>
      <w:r w:rsidRPr="007478C5">
        <w:rPr>
          <w:rFonts w:ascii="Arial" w:eastAsia="Times New Roman" w:hAnsi="Arial" w:cs="Arial"/>
          <w:color w:val="414042"/>
          <w:sz w:val="21"/>
          <w:szCs w:val="21"/>
        </w:rPr>
        <w:t xml:space="preserve">P.S. Работайте над рефератом самостоятельно, используя достоверные источники информации. Заимствуя чужой реферат, вы не просто повторяете чужие ошибки, но и невольно разделяете чужие взгляды, подчас прямо противоположные </w:t>
      </w:r>
      <w:proofErr w:type="gramStart"/>
      <w:r w:rsidRPr="007478C5">
        <w:rPr>
          <w:rFonts w:ascii="Arial" w:eastAsia="Times New Roman" w:hAnsi="Arial" w:cs="Arial"/>
          <w:color w:val="414042"/>
          <w:sz w:val="21"/>
          <w:szCs w:val="21"/>
        </w:rPr>
        <w:t>вашим</w:t>
      </w:r>
      <w:proofErr w:type="gramEnd"/>
      <w:r w:rsidRPr="007478C5">
        <w:rPr>
          <w:rFonts w:ascii="Arial" w:eastAsia="Times New Roman" w:hAnsi="Arial" w:cs="Arial"/>
          <w:color w:val="414042"/>
          <w:sz w:val="21"/>
          <w:szCs w:val="21"/>
        </w:rPr>
        <w:t xml:space="preserve"> собственным.</w:t>
      </w:r>
    </w:p>
    <w:p w:rsidR="007478C5" w:rsidRDefault="007478C5"/>
    <w:sectPr w:rsidR="007478C5" w:rsidSect="00A9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19B"/>
    <w:multiLevelType w:val="multilevel"/>
    <w:tmpl w:val="A43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A3A67"/>
    <w:multiLevelType w:val="multilevel"/>
    <w:tmpl w:val="925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5"/>
    <w:rsid w:val="00134E12"/>
    <w:rsid w:val="005820B2"/>
    <w:rsid w:val="005854CC"/>
    <w:rsid w:val="0068351E"/>
    <w:rsid w:val="006B1F1F"/>
    <w:rsid w:val="007478C5"/>
    <w:rsid w:val="00886A05"/>
    <w:rsid w:val="00A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8C5"/>
    <w:rPr>
      <w:b/>
      <w:bCs/>
    </w:rPr>
  </w:style>
  <w:style w:type="character" w:styleId="a5">
    <w:name w:val="Emphasis"/>
    <w:basedOn w:val="a0"/>
    <w:uiPriority w:val="20"/>
    <w:qFormat/>
    <w:rsid w:val="007478C5"/>
    <w:rPr>
      <w:i/>
      <w:iCs/>
    </w:rPr>
  </w:style>
  <w:style w:type="paragraph" w:styleId="a6">
    <w:name w:val="List Paragraph"/>
    <w:basedOn w:val="a"/>
    <w:uiPriority w:val="34"/>
    <w:qFormat/>
    <w:rsid w:val="0074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8C5"/>
    <w:rPr>
      <w:b/>
      <w:bCs/>
    </w:rPr>
  </w:style>
  <w:style w:type="character" w:styleId="a5">
    <w:name w:val="Emphasis"/>
    <w:basedOn w:val="a0"/>
    <w:uiPriority w:val="20"/>
    <w:qFormat/>
    <w:rsid w:val="007478C5"/>
    <w:rPr>
      <w:i/>
      <w:iCs/>
    </w:rPr>
  </w:style>
  <w:style w:type="paragraph" w:styleId="a6">
    <w:name w:val="List Paragraph"/>
    <w:basedOn w:val="a"/>
    <w:uiPriority w:val="34"/>
    <w:qFormat/>
    <w:rsid w:val="0074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Николаевна</cp:lastModifiedBy>
  <cp:revision>6</cp:revision>
  <dcterms:created xsi:type="dcterms:W3CDTF">2015-09-04T05:09:00Z</dcterms:created>
  <dcterms:modified xsi:type="dcterms:W3CDTF">2015-09-04T05:26:00Z</dcterms:modified>
</cp:coreProperties>
</file>